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BB1BF4" w:rsidRPr="00BB1BF4" w14:paraId="03470911" w14:textId="77777777" w:rsidTr="000A531E">
        <w:tc>
          <w:tcPr>
            <w:tcW w:w="9570" w:type="dxa"/>
          </w:tcPr>
          <w:p w14:paraId="3BF8D079" w14:textId="77777777" w:rsidR="00BB1BF4" w:rsidRPr="00BB1BF4" w:rsidRDefault="00BB1BF4" w:rsidP="00BB1BF4">
            <w:pPr>
              <w:shd w:val="clear" w:color="auto" w:fill="FFFFFF"/>
              <w:jc w:val="center"/>
              <w:rPr>
                <w:rFonts w:eastAsia="Times New Roman" w:cs="Times New Roman"/>
                <w:sz w:val="38"/>
                <w:szCs w:val="38"/>
                <w:lang w:eastAsia="ru-RU"/>
              </w:rPr>
            </w:pPr>
            <w:r w:rsidRPr="00BB1BF4">
              <w:rPr>
                <w:rFonts w:eastAsia="Times New Roman" w:cs="Times New Roman"/>
                <w:sz w:val="38"/>
                <w:szCs w:val="38"/>
                <w:lang w:eastAsia="ru-RU"/>
              </w:rPr>
              <w:t>Российская Федерация</w:t>
            </w:r>
          </w:p>
          <w:p w14:paraId="5362759E" w14:textId="609F131E" w:rsidR="00BB1BF4" w:rsidRPr="00BB1BF4" w:rsidRDefault="00BB1BF4" w:rsidP="00BB1BF4">
            <w:pPr>
              <w:shd w:val="clear" w:color="auto" w:fill="FFFFFF"/>
              <w:jc w:val="center"/>
              <w:rPr>
                <w:rFonts w:eastAsia="Times New Roman" w:cs="Times New Roman"/>
                <w:sz w:val="38"/>
                <w:szCs w:val="38"/>
                <w:lang w:eastAsia="ru-RU"/>
              </w:rPr>
            </w:pPr>
            <w:r w:rsidRPr="00BB1BF4">
              <w:rPr>
                <w:rFonts w:eastAsia="Times New Roman" w:cs="Times New Roman"/>
                <w:noProof/>
                <w:spacing w:val="-11"/>
                <w:sz w:val="22"/>
                <w:lang w:eastAsia="ru-RU"/>
              </w:rPr>
              <w:drawing>
                <wp:inline distT="0" distB="0" distL="0" distR="0" wp14:anchorId="507BE479" wp14:editId="0ACC7487">
                  <wp:extent cx="561975" cy="723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BF4" w:rsidRPr="00BB1BF4" w14:paraId="2F8E9607" w14:textId="77777777" w:rsidTr="000A531E">
        <w:tc>
          <w:tcPr>
            <w:tcW w:w="9570" w:type="dxa"/>
          </w:tcPr>
          <w:p w14:paraId="57337C69" w14:textId="77777777" w:rsidR="00BB1BF4" w:rsidRPr="00BB1BF4" w:rsidRDefault="00BB1BF4" w:rsidP="00BB1BF4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1BF4">
              <w:rPr>
                <w:rFonts w:eastAsia="Times New Roman" w:cs="Times New Roman"/>
                <w:sz w:val="40"/>
                <w:szCs w:val="40"/>
                <w:lang w:eastAsia="ru-RU"/>
              </w:rPr>
              <w:t>Барнаульская городская Дума</w:t>
            </w:r>
          </w:p>
          <w:p w14:paraId="6D389A91" w14:textId="77777777" w:rsidR="00BB1BF4" w:rsidRPr="00BB1BF4" w:rsidRDefault="00BB1BF4" w:rsidP="00BB1BF4">
            <w:pPr>
              <w:shd w:val="clear" w:color="auto" w:fill="FFFFFF"/>
              <w:jc w:val="center"/>
              <w:rPr>
                <w:rFonts w:eastAsia="Times New Roman" w:cs="Times New Roman"/>
                <w:sz w:val="40"/>
                <w:szCs w:val="40"/>
                <w:lang w:eastAsia="ru-RU"/>
              </w:rPr>
            </w:pPr>
            <w:r w:rsidRPr="00BB1BF4">
              <w:rPr>
                <w:rFonts w:eastAsia="Times New Roman" w:cs="Times New Roman"/>
                <w:sz w:val="54"/>
                <w:szCs w:val="54"/>
                <w:lang w:eastAsia="ru-RU"/>
              </w:rPr>
              <w:t>РЕШЕНИЕ</w:t>
            </w:r>
          </w:p>
        </w:tc>
      </w:tr>
      <w:tr w:rsidR="00BB1BF4" w:rsidRPr="00BB1BF4" w14:paraId="017CFDA1" w14:textId="77777777" w:rsidTr="000A531E">
        <w:tc>
          <w:tcPr>
            <w:tcW w:w="9570" w:type="dxa"/>
          </w:tcPr>
          <w:p w14:paraId="0C1E4D02" w14:textId="77777777" w:rsidR="00BB1BF4" w:rsidRPr="00BB1BF4" w:rsidRDefault="00BB1BF4" w:rsidP="00BB1BF4">
            <w:pPr>
              <w:shd w:val="clear" w:color="auto" w:fill="FFFFFF"/>
              <w:tabs>
                <w:tab w:val="left" w:leader="underscore" w:pos="2698"/>
                <w:tab w:val="left" w:leader="underscore" w:pos="4536"/>
              </w:tabs>
              <w:spacing w:before="562"/>
              <w:jc w:val="left"/>
              <w:rPr>
                <w:rFonts w:eastAsia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BB1BF4">
              <w:rPr>
                <w:rFonts w:eastAsia="Times New Roman" w:cs="Times New Roman"/>
                <w:b/>
                <w:bCs/>
                <w:spacing w:val="-11"/>
                <w:sz w:val="22"/>
                <w:lang w:eastAsia="ru-RU"/>
              </w:rPr>
              <w:t>от</w:t>
            </w:r>
            <w:r w:rsidRPr="00BB1BF4">
              <w:rPr>
                <w:rFonts w:eastAsia="Times New Roman" w:cs="Times New Roman"/>
                <w:b/>
                <w:bCs/>
                <w:sz w:val="22"/>
                <w:lang w:eastAsia="ru-RU"/>
              </w:rPr>
              <w:tab/>
              <w:t>№______________</w:t>
            </w:r>
          </w:p>
        </w:tc>
      </w:tr>
    </w:tbl>
    <w:p w14:paraId="331AA9EF" w14:textId="77777777" w:rsidR="00BB1BF4" w:rsidRPr="00BB1BF4" w:rsidRDefault="00BB1BF4" w:rsidP="00BB1BF4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20F60241" w14:textId="77777777" w:rsidR="00BB1BF4" w:rsidRPr="00BB1BF4" w:rsidRDefault="00BB1BF4" w:rsidP="00BB1BF4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18C14115" w14:textId="77777777" w:rsidR="00BB1BF4" w:rsidRPr="00BB1BF4" w:rsidRDefault="00BB1BF4" w:rsidP="00BB1BF4">
      <w:pPr>
        <w:tabs>
          <w:tab w:val="left" w:pos="567"/>
          <w:tab w:val="left" w:pos="709"/>
          <w:tab w:val="left" w:pos="4536"/>
        </w:tabs>
        <w:autoSpaceDE w:val="0"/>
        <w:autoSpaceDN w:val="0"/>
        <w:adjustRightInd w:val="0"/>
        <w:ind w:right="4818"/>
        <w:rPr>
          <w:rFonts w:eastAsia="Calibri" w:cs="Times New Roman"/>
          <w:bCs/>
          <w:szCs w:val="28"/>
          <w:lang w:eastAsia="ru-RU"/>
        </w:rPr>
      </w:pPr>
      <w:r w:rsidRPr="00BB1BF4">
        <w:rPr>
          <w:rFonts w:eastAsia="Calibri" w:cs="Times New Roman"/>
          <w:bCs/>
          <w:szCs w:val="28"/>
          <w:lang w:eastAsia="ru-RU"/>
        </w:rPr>
        <w:t xml:space="preserve">Об утверждении Порядка уведомления о проведении фейерверков с применением пиротехнических изделий IV-V классов потенциальной опасности на территории городского округа – города Барнаула Алтайского края </w:t>
      </w:r>
    </w:p>
    <w:p w14:paraId="48EA8D12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6932C3D7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5B8FFE99" w14:textId="77777777" w:rsidR="00BB1BF4" w:rsidRPr="00BB1BF4" w:rsidRDefault="00BB1BF4" w:rsidP="00005DF9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 xml:space="preserve">В соответствии с Федеральным </w:t>
      </w:r>
      <w:hyperlink r:id="rId7" w:history="1">
        <w:r w:rsidRPr="00BB1BF4">
          <w:rPr>
            <w:rFonts w:eastAsia="Times New Roman" w:cs="Times New Roman"/>
            <w:szCs w:val="28"/>
            <w:lang w:eastAsia="ru-RU"/>
          </w:rPr>
          <w:t>законом</w:t>
        </w:r>
      </w:hyperlink>
      <w:r w:rsidRPr="00BB1BF4">
        <w:rPr>
          <w:rFonts w:eastAsia="Times New Roman" w:cs="Times New Roman"/>
          <w:szCs w:val="28"/>
          <w:lang w:eastAsia="ru-RU"/>
        </w:rPr>
        <w:t xml:space="preserve"> от 21.12.1994 №69-ФЗ «О пожарной безопасности», постановлением Правительства Российской Федерации от 16.09.2020 №1479 «Об утверждении Правил противопожарного режима в Российской Федерации», в целях обеспечения общественного порядка, первичных мер пожарной безопасности и безопасности населения, руководствуясь </w:t>
      </w:r>
      <w:hyperlink r:id="rId8" w:history="1">
        <w:r w:rsidRPr="00BB1BF4">
          <w:rPr>
            <w:rFonts w:eastAsia="Times New Roman" w:cs="Times New Roman"/>
            <w:szCs w:val="28"/>
            <w:lang w:eastAsia="ru-RU"/>
          </w:rPr>
          <w:t>Уставом</w:t>
        </w:r>
      </w:hyperlink>
      <w:r w:rsidRPr="00BB1BF4">
        <w:rPr>
          <w:rFonts w:eastAsia="Times New Roman" w:cs="Times New Roman"/>
          <w:szCs w:val="28"/>
          <w:lang w:eastAsia="ru-RU"/>
        </w:rPr>
        <w:t xml:space="preserve"> городского округа </w:t>
      </w:r>
      <w:r w:rsidRPr="00BB1BF4">
        <w:rPr>
          <w:rFonts w:eastAsia="Calibri" w:cs="Times New Roman"/>
          <w:bCs/>
          <w:szCs w:val="28"/>
          <w:lang w:eastAsia="ru-RU"/>
        </w:rPr>
        <w:t>–</w:t>
      </w:r>
      <w:r w:rsidRPr="00BB1BF4">
        <w:rPr>
          <w:rFonts w:eastAsia="Times New Roman" w:cs="Times New Roman"/>
          <w:szCs w:val="28"/>
          <w:lang w:eastAsia="ru-RU"/>
        </w:rPr>
        <w:t xml:space="preserve"> города Барнаула Алтайского края, городская Дума </w:t>
      </w:r>
    </w:p>
    <w:p w14:paraId="3E271836" w14:textId="77777777" w:rsidR="00BB1BF4" w:rsidRPr="00BB1BF4" w:rsidRDefault="00BB1BF4" w:rsidP="00005DF9">
      <w:pPr>
        <w:autoSpaceDE w:val="0"/>
        <w:autoSpaceDN w:val="0"/>
        <w:adjustRightInd w:val="0"/>
        <w:rPr>
          <w:rFonts w:eastAsia="Calibri" w:cs="Times New Roman"/>
          <w:bCs/>
          <w:caps/>
          <w:szCs w:val="28"/>
          <w:lang w:eastAsia="ru-RU"/>
        </w:rPr>
      </w:pPr>
      <w:r w:rsidRPr="00005DF9">
        <w:rPr>
          <w:rFonts w:eastAsia="Calibri" w:cs="Times New Roman"/>
          <w:bCs/>
          <w:caps/>
          <w:szCs w:val="28"/>
          <w:lang w:eastAsia="ru-RU"/>
        </w:rPr>
        <w:t>решила:</w:t>
      </w:r>
    </w:p>
    <w:p w14:paraId="7CD8A748" w14:textId="77777777" w:rsidR="00BB1BF4" w:rsidRPr="00BB1BF4" w:rsidRDefault="00BB1BF4" w:rsidP="00005DF9">
      <w:pPr>
        <w:autoSpaceDE w:val="0"/>
        <w:autoSpaceDN w:val="0"/>
        <w:adjustRightInd w:val="0"/>
        <w:ind w:firstLine="709"/>
        <w:rPr>
          <w:rFonts w:eastAsia="Calibri" w:cs="Times New Roman"/>
          <w:bCs/>
          <w:szCs w:val="28"/>
          <w:lang w:eastAsia="ru-RU"/>
        </w:rPr>
      </w:pPr>
      <w:r w:rsidRPr="00BB1BF4">
        <w:rPr>
          <w:rFonts w:eastAsia="Calibri" w:cs="Times New Roman"/>
          <w:bCs/>
          <w:szCs w:val="28"/>
          <w:lang w:eastAsia="ru-RU"/>
        </w:rPr>
        <w:t xml:space="preserve">1. Утвердить Порядок уведомления о проведении фейерверков с применением </w:t>
      </w:r>
      <w:bookmarkStart w:id="0" w:name="_Hlk45273457"/>
      <w:r w:rsidRPr="00BB1BF4">
        <w:rPr>
          <w:rFonts w:eastAsia="Calibri" w:cs="Times New Roman"/>
          <w:bCs/>
          <w:szCs w:val="28"/>
          <w:lang w:eastAsia="ru-RU"/>
        </w:rPr>
        <w:t xml:space="preserve">пиротехнических изделий IV-V классов потенциальной опасности </w:t>
      </w:r>
      <w:bookmarkEnd w:id="0"/>
      <w:r w:rsidRPr="00BB1BF4">
        <w:rPr>
          <w:rFonts w:eastAsia="Calibri" w:cs="Times New Roman"/>
          <w:bCs/>
          <w:szCs w:val="28"/>
          <w:lang w:eastAsia="ru-RU"/>
        </w:rPr>
        <w:t>на территории городского округа – города Барнаула Алтайского края (приложение).</w:t>
      </w:r>
    </w:p>
    <w:p w14:paraId="1E9662EE" w14:textId="77777777" w:rsidR="00BB1BF4" w:rsidRPr="00BB1BF4" w:rsidRDefault="00BB1BF4" w:rsidP="00005DF9">
      <w:pPr>
        <w:autoSpaceDE w:val="0"/>
        <w:autoSpaceDN w:val="0"/>
        <w:adjustRightInd w:val="0"/>
        <w:ind w:firstLine="709"/>
        <w:rPr>
          <w:rFonts w:eastAsia="Calibri" w:cs="Times New Roman"/>
          <w:bCs/>
          <w:szCs w:val="28"/>
          <w:lang w:eastAsia="ru-RU"/>
        </w:rPr>
      </w:pPr>
      <w:r w:rsidRPr="00BB1BF4">
        <w:rPr>
          <w:rFonts w:eastAsia="Calibri" w:cs="Times New Roman"/>
          <w:bCs/>
          <w:szCs w:val="28"/>
          <w:lang w:eastAsia="ru-RU"/>
        </w:rPr>
        <w:t xml:space="preserve">2. Признать утратившими силу решения городской Думы от 31.10.2018 №199 «Об утверждении порядка проведения фейерверков с применением пиротехнических изделий </w:t>
      </w:r>
      <w:r w:rsidRPr="00BB1BF4">
        <w:rPr>
          <w:rFonts w:eastAsia="Calibri" w:cs="Times New Roman"/>
          <w:bCs/>
          <w:szCs w:val="28"/>
          <w:lang w:val="en-US" w:eastAsia="ru-RU"/>
        </w:rPr>
        <w:t>IV</w:t>
      </w:r>
      <w:r w:rsidRPr="00BB1BF4">
        <w:rPr>
          <w:rFonts w:eastAsia="Calibri" w:cs="Times New Roman"/>
          <w:bCs/>
          <w:szCs w:val="28"/>
          <w:lang w:eastAsia="ru-RU"/>
        </w:rPr>
        <w:t>-</w:t>
      </w:r>
      <w:r w:rsidRPr="00BB1BF4">
        <w:rPr>
          <w:rFonts w:eastAsia="Calibri" w:cs="Times New Roman"/>
          <w:bCs/>
          <w:szCs w:val="28"/>
          <w:lang w:val="en-US" w:eastAsia="ru-RU"/>
        </w:rPr>
        <w:t>V</w:t>
      </w:r>
      <w:r w:rsidRPr="00BB1BF4">
        <w:rPr>
          <w:rFonts w:eastAsia="Calibri" w:cs="Times New Roman"/>
          <w:bCs/>
          <w:szCs w:val="28"/>
          <w:lang w:eastAsia="ru-RU"/>
        </w:rPr>
        <w:t xml:space="preserve"> классов потенциальной опасности в городе Барнауле» и от 25.12.2019 №454 «О внесении изменений </w:t>
      </w:r>
      <w:r w:rsidRPr="00BB1BF4">
        <w:rPr>
          <w:rFonts w:eastAsia="Times New Roman" w:cs="Times New Roman"/>
          <w:szCs w:val="28"/>
          <w:lang w:eastAsia="ru-RU"/>
        </w:rPr>
        <w:t>в решение городской Думы от 31.10.2018 №199 «</w:t>
      </w:r>
      <w:r w:rsidRPr="00BB1BF4">
        <w:rPr>
          <w:rFonts w:eastAsia="Calibri" w:cs="Times New Roman"/>
          <w:bCs/>
          <w:szCs w:val="28"/>
          <w:lang w:eastAsia="ru-RU"/>
        </w:rPr>
        <w:t xml:space="preserve">Об утверждении порядка проведения фейерверков с применением пиротехнических изделий </w:t>
      </w:r>
      <w:r w:rsidRPr="00BB1BF4">
        <w:rPr>
          <w:rFonts w:eastAsia="Calibri" w:cs="Times New Roman"/>
          <w:bCs/>
          <w:szCs w:val="28"/>
          <w:lang w:val="en-US" w:eastAsia="ru-RU"/>
        </w:rPr>
        <w:t>IV</w:t>
      </w:r>
      <w:r w:rsidRPr="00BB1BF4">
        <w:rPr>
          <w:rFonts w:eastAsia="Calibri" w:cs="Times New Roman"/>
          <w:bCs/>
          <w:szCs w:val="28"/>
          <w:lang w:eastAsia="ru-RU"/>
        </w:rPr>
        <w:t>-</w:t>
      </w:r>
      <w:r w:rsidRPr="00BB1BF4">
        <w:rPr>
          <w:rFonts w:eastAsia="Calibri" w:cs="Times New Roman"/>
          <w:bCs/>
          <w:szCs w:val="28"/>
          <w:lang w:val="en-US" w:eastAsia="ru-RU"/>
        </w:rPr>
        <w:t>V</w:t>
      </w:r>
      <w:r w:rsidRPr="00BB1BF4">
        <w:rPr>
          <w:rFonts w:eastAsia="Calibri" w:cs="Times New Roman"/>
          <w:bCs/>
          <w:szCs w:val="28"/>
          <w:lang w:eastAsia="ru-RU"/>
        </w:rPr>
        <w:t xml:space="preserve"> классов потенциальной опасности в городе Барнауле</w:t>
      </w:r>
      <w:r w:rsidRPr="00BB1BF4">
        <w:rPr>
          <w:rFonts w:eastAsia="Times New Roman" w:cs="Times New Roman"/>
          <w:szCs w:val="28"/>
          <w:lang w:eastAsia="ru-RU"/>
        </w:rPr>
        <w:t>».</w:t>
      </w:r>
    </w:p>
    <w:p w14:paraId="409F7E3D" w14:textId="41E0228D" w:rsidR="00BB1BF4" w:rsidRPr="00BB1BF4" w:rsidRDefault="00BB1BF4" w:rsidP="00005DF9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rPr>
          <w:rFonts w:eastAsia="Calibri" w:cs="Times New Roman"/>
          <w:bCs/>
          <w:szCs w:val="28"/>
          <w:lang w:eastAsia="ru-RU"/>
        </w:rPr>
      </w:pPr>
      <w:r w:rsidRPr="00BB1BF4">
        <w:rPr>
          <w:rFonts w:eastAsia="Calibri" w:cs="Times New Roman"/>
          <w:bCs/>
          <w:szCs w:val="28"/>
          <w:lang w:eastAsia="ru-RU"/>
        </w:rPr>
        <w:t>3. Комитету информационной политики (Андреева Е.С.) обеспечить опубликование решения в газете «Вечерний Барнаул» и официальном</w:t>
      </w:r>
      <w:r>
        <w:rPr>
          <w:rFonts w:eastAsia="Calibri" w:cs="Times New Roman"/>
          <w:bCs/>
          <w:szCs w:val="28"/>
          <w:lang w:eastAsia="ru-RU"/>
        </w:rPr>
        <w:t xml:space="preserve"> </w:t>
      </w:r>
      <w:r w:rsidRPr="00BB1BF4">
        <w:rPr>
          <w:rFonts w:eastAsia="Calibri" w:cs="Times New Roman"/>
          <w:bCs/>
          <w:szCs w:val="28"/>
          <w:lang w:eastAsia="ru-RU"/>
        </w:rPr>
        <w:t>сетевом издании «Правовой портал администрации г.Барнаула».</w:t>
      </w:r>
    </w:p>
    <w:p w14:paraId="41BAB790" w14:textId="77777777" w:rsidR="00BB1BF4" w:rsidRPr="00BB1BF4" w:rsidRDefault="00BB1BF4" w:rsidP="00BB1BF4">
      <w:p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bCs/>
          <w:szCs w:val="28"/>
          <w:lang w:eastAsia="ru-RU"/>
        </w:rPr>
      </w:pPr>
      <w:r w:rsidRPr="00BB1BF4">
        <w:rPr>
          <w:rFonts w:eastAsia="Calibri" w:cs="Times New Roman"/>
          <w:bCs/>
          <w:szCs w:val="28"/>
          <w:lang w:eastAsia="ru-RU"/>
        </w:rPr>
        <w:lastRenderedPageBreak/>
        <w:t>4. Контроль за исполнением решения возложить на комитет по социальной политике (Понкрашева М.В.).</w:t>
      </w:r>
    </w:p>
    <w:p w14:paraId="3320DB24" w14:textId="77777777" w:rsidR="00BB1BF4" w:rsidRPr="00BB1BF4" w:rsidRDefault="00BB1BF4" w:rsidP="00BB1BF4">
      <w:pPr>
        <w:autoSpaceDE w:val="0"/>
        <w:autoSpaceDN w:val="0"/>
        <w:adjustRightInd w:val="0"/>
        <w:ind w:left="-284" w:firstLine="709"/>
        <w:rPr>
          <w:rFonts w:eastAsia="Calibri" w:cs="Times New Roman"/>
          <w:bCs/>
          <w:szCs w:val="28"/>
          <w:lang w:eastAsia="ru-RU"/>
        </w:rPr>
      </w:pPr>
    </w:p>
    <w:p w14:paraId="0E83C707" w14:textId="77777777" w:rsidR="00BB1BF4" w:rsidRPr="00BB1BF4" w:rsidRDefault="00BB1BF4" w:rsidP="00BB1BF4">
      <w:pPr>
        <w:autoSpaceDE w:val="0"/>
        <w:autoSpaceDN w:val="0"/>
        <w:adjustRightInd w:val="0"/>
        <w:ind w:left="-284" w:firstLine="824"/>
        <w:rPr>
          <w:rFonts w:eastAsia="Calibri" w:cs="Times New Roman"/>
          <w:bCs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89"/>
        <w:gridCol w:w="1049"/>
        <w:gridCol w:w="4316"/>
      </w:tblGrid>
      <w:tr w:rsidR="00BB1BF4" w:rsidRPr="00BB1BF4" w14:paraId="624C8194" w14:textId="77777777" w:rsidTr="000A531E">
        <w:trPr>
          <w:trHeight w:val="80"/>
        </w:trPr>
        <w:tc>
          <w:tcPr>
            <w:tcW w:w="4068" w:type="dxa"/>
          </w:tcPr>
          <w:p w14:paraId="70770DF0" w14:textId="77777777" w:rsidR="00BB1BF4" w:rsidRPr="00BB1BF4" w:rsidRDefault="00BB1BF4" w:rsidP="00BB1BF4">
            <w:pPr>
              <w:tabs>
                <w:tab w:val="left" w:pos="3660"/>
                <w:tab w:val="left" w:pos="3810"/>
              </w:tabs>
              <w:autoSpaceDE w:val="0"/>
              <w:autoSpaceDN w:val="0"/>
              <w:adjustRightInd w:val="0"/>
              <w:rPr>
                <w:rFonts w:eastAsia="Calibri" w:cs="Times New Roman"/>
                <w:bCs/>
                <w:szCs w:val="28"/>
                <w:lang w:eastAsia="ru-RU"/>
              </w:rPr>
            </w:pPr>
            <w:r w:rsidRPr="00BB1BF4">
              <w:rPr>
                <w:rFonts w:eastAsia="Calibri" w:cs="Times New Roman"/>
                <w:bCs/>
                <w:szCs w:val="28"/>
                <w:lang w:eastAsia="ru-RU"/>
              </w:rPr>
              <w:t>Председатель городской Думы</w:t>
            </w:r>
          </w:p>
          <w:p w14:paraId="225EAB72" w14:textId="77777777" w:rsidR="00BB1BF4" w:rsidRPr="00BB1BF4" w:rsidRDefault="00BB1BF4" w:rsidP="00BB1BF4">
            <w:pPr>
              <w:contextualSpacing/>
              <w:rPr>
                <w:rFonts w:eastAsia="Calibri" w:cs="Times New Roman"/>
                <w:szCs w:val="28"/>
              </w:rPr>
            </w:pPr>
          </w:p>
          <w:p w14:paraId="24E4069D" w14:textId="77777777" w:rsidR="00BB1BF4" w:rsidRPr="00BB1BF4" w:rsidRDefault="00BB1BF4" w:rsidP="00BB1BF4">
            <w:pPr>
              <w:contextualSpacing/>
              <w:rPr>
                <w:rFonts w:eastAsia="Calibri" w:cs="Times New Roman"/>
                <w:szCs w:val="28"/>
              </w:rPr>
            </w:pPr>
          </w:p>
          <w:p w14:paraId="5ADE727A" w14:textId="77777777" w:rsidR="00BB1BF4" w:rsidRPr="00BB1BF4" w:rsidRDefault="00BB1BF4" w:rsidP="00BB1BF4">
            <w:pPr>
              <w:ind w:right="24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BB1BF4">
              <w:rPr>
                <w:rFonts w:eastAsia="Calibri" w:cs="Times New Roman"/>
                <w:szCs w:val="28"/>
              </w:rPr>
              <w:t xml:space="preserve">                               Г.А.Буевич</w:t>
            </w:r>
          </w:p>
        </w:tc>
        <w:tc>
          <w:tcPr>
            <w:tcW w:w="1080" w:type="dxa"/>
          </w:tcPr>
          <w:p w14:paraId="22DA8A10" w14:textId="77777777" w:rsidR="00BB1BF4" w:rsidRPr="00BB1BF4" w:rsidRDefault="00BB1BF4" w:rsidP="00BB1BF4">
            <w:pPr>
              <w:ind w:firstLine="709"/>
              <w:contextualSpacing/>
              <w:rPr>
                <w:rFonts w:eastAsia="Calibri" w:cs="Times New Roman"/>
                <w:szCs w:val="28"/>
              </w:rPr>
            </w:pPr>
          </w:p>
        </w:tc>
        <w:tc>
          <w:tcPr>
            <w:tcW w:w="4422" w:type="dxa"/>
            <w:hideMark/>
          </w:tcPr>
          <w:p w14:paraId="34EF5630" w14:textId="77777777" w:rsidR="00BB1BF4" w:rsidRPr="00BB1BF4" w:rsidRDefault="00BB1BF4" w:rsidP="00BB1BF4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Cs w:val="28"/>
                <w:lang w:eastAsia="ru-RU"/>
              </w:rPr>
            </w:pPr>
            <w:r w:rsidRPr="00BB1BF4">
              <w:rPr>
                <w:rFonts w:eastAsia="Calibri" w:cs="Times New Roman"/>
                <w:bCs/>
                <w:szCs w:val="28"/>
                <w:lang w:eastAsia="ru-RU"/>
              </w:rPr>
              <w:t>Глава города</w:t>
            </w:r>
          </w:p>
          <w:p w14:paraId="5CCA4920" w14:textId="77777777" w:rsidR="00BB1BF4" w:rsidRPr="00BB1BF4" w:rsidRDefault="00BB1BF4" w:rsidP="00BB1BF4">
            <w:pPr>
              <w:ind w:firstLine="709"/>
              <w:contextualSpacing/>
              <w:rPr>
                <w:rFonts w:eastAsia="Calibri" w:cs="Times New Roman"/>
                <w:szCs w:val="28"/>
              </w:rPr>
            </w:pPr>
          </w:p>
          <w:p w14:paraId="57643AB9" w14:textId="77777777" w:rsidR="00BB1BF4" w:rsidRPr="00BB1BF4" w:rsidRDefault="00BB1BF4" w:rsidP="00BB1BF4">
            <w:pPr>
              <w:ind w:firstLine="709"/>
              <w:contextualSpacing/>
              <w:rPr>
                <w:rFonts w:eastAsia="Calibri" w:cs="Times New Roman"/>
                <w:szCs w:val="28"/>
              </w:rPr>
            </w:pPr>
          </w:p>
          <w:p w14:paraId="3B2DACD7" w14:textId="77777777" w:rsidR="00BB1BF4" w:rsidRPr="00BB1BF4" w:rsidRDefault="00BB1BF4" w:rsidP="00BB1BF4">
            <w:pPr>
              <w:contextualSpacing/>
              <w:jc w:val="right"/>
              <w:rPr>
                <w:rFonts w:eastAsia="Calibri" w:cs="Times New Roman"/>
                <w:szCs w:val="28"/>
              </w:rPr>
            </w:pPr>
            <w:r w:rsidRPr="00BB1BF4">
              <w:rPr>
                <w:rFonts w:eastAsia="Calibri" w:cs="Times New Roman"/>
                <w:szCs w:val="28"/>
              </w:rPr>
              <w:t>В.Г.Франк</w:t>
            </w:r>
          </w:p>
        </w:tc>
      </w:tr>
    </w:tbl>
    <w:p w14:paraId="2C1403ED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16E769ED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46D75FDF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4F85BF62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590BF67B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3AFBAB65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63EB0BF2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4B361CFA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76028965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5A5DDB14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5DAA83FA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7195F55E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20F31867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28FBE7A2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62F1FEE0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78CBCD16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3D87AC8B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18F32B89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43D9F4D8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1B92E6A7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6DA74286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44AFEED0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2C697D34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65F4ECFC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00346920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75B1A17A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3A8CAFA5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423B2B93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7303900C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6ABA20E8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018D4A90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08DF1543" w14:textId="77777777" w:rsidR="00BB1BF4" w:rsidRDefault="00BB1BF4">
      <w:pPr>
        <w:rPr>
          <w:rFonts w:eastAsia="Times New Roman" w:cs="Times New Roman"/>
          <w:szCs w:val="28"/>
          <w:lang w:eastAsia="ru-RU"/>
        </w:rPr>
        <w:sectPr w:rsidR="00BB1BF4" w:rsidSect="00BB1BF4">
          <w:headerReference w:type="default" r:id="rId9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14:paraId="3055AC75" w14:textId="77777777" w:rsidR="00BB1BF4" w:rsidRPr="00BB1BF4" w:rsidRDefault="00BB1BF4" w:rsidP="00BB1BF4">
      <w:pPr>
        <w:widowControl w:val="0"/>
        <w:autoSpaceDE w:val="0"/>
        <w:autoSpaceDN w:val="0"/>
        <w:ind w:firstLine="5670"/>
        <w:jc w:val="left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14:paraId="61C5D08E" w14:textId="77777777" w:rsidR="00BB1BF4" w:rsidRPr="00BB1BF4" w:rsidRDefault="00BB1BF4" w:rsidP="00BB1BF4">
      <w:pPr>
        <w:widowControl w:val="0"/>
        <w:autoSpaceDE w:val="0"/>
        <w:autoSpaceDN w:val="0"/>
        <w:ind w:firstLine="5670"/>
        <w:jc w:val="left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 xml:space="preserve">к решению городской Думы </w:t>
      </w:r>
    </w:p>
    <w:p w14:paraId="7CDEBF6F" w14:textId="77777777" w:rsidR="00BB1BF4" w:rsidRPr="00BB1BF4" w:rsidRDefault="00BB1BF4" w:rsidP="00BB1BF4">
      <w:pPr>
        <w:widowControl w:val="0"/>
        <w:autoSpaceDE w:val="0"/>
        <w:autoSpaceDN w:val="0"/>
        <w:ind w:firstLine="5670"/>
        <w:jc w:val="left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от______________№______</w:t>
      </w:r>
    </w:p>
    <w:p w14:paraId="0862FC17" w14:textId="77777777" w:rsidR="00BB1BF4" w:rsidRPr="00BB1BF4" w:rsidRDefault="00BB1BF4" w:rsidP="00BB1BF4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</w:p>
    <w:p w14:paraId="586DAE15" w14:textId="77777777" w:rsidR="00BB1BF4" w:rsidRPr="00BB1BF4" w:rsidRDefault="00BB1BF4" w:rsidP="00BB1BF4">
      <w:pPr>
        <w:widowControl w:val="0"/>
        <w:autoSpaceDE w:val="0"/>
        <w:autoSpaceDN w:val="0"/>
        <w:jc w:val="center"/>
        <w:rPr>
          <w:rFonts w:eastAsia="Times New Roman" w:cs="Times New Roman"/>
          <w:bCs/>
          <w:szCs w:val="28"/>
          <w:lang w:eastAsia="ru-RU"/>
        </w:rPr>
      </w:pPr>
      <w:bookmarkStart w:id="1" w:name="P34"/>
      <w:bookmarkEnd w:id="1"/>
      <w:r w:rsidRPr="00BB1BF4">
        <w:rPr>
          <w:rFonts w:eastAsia="Times New Roman" w:cs="Times New Roman"/>
          <w:bCs/>
          <w:szCs w:val="28"/>
          <w:lang w:eastAsia="ru-RU"/>
        </w:rPr>
        <w:t>ПОРЯДОК</w:t>
      </w:r>
    </w:p>
    <w:p w14:paraId="02BC5085" w14:textId="77777777" w:rsidR="00BB1BF4" w:rsidRPr="00BB1BF4" w:rsidRDefault="00BB1BF4" w:rsidP="00BB1BF4">
      <w:pPr>
        <w:widowControl w:val="0"/>
        <w:autoSpaceDE w:val="0"/>
        <w:autoSpaceDN w:val="0"/>
        <w:jc w:val="center"/>
        <w:rPr>
          <w:rFonts w:eastAsia="Times New Roman" w:cs="Times New Roman"/>
          <w:bCs/>
          <w:szCs w:val="28"/>
          <w:lang w:eastAsia="ru-RU"/>
        </w:rPr>
      </w:pPr>
      <w:r w:rsidRPr="00BB1BF4">
        <w:rPr>
          <w:rFonts w:eastAsia="Times New Roman" w:cs="Times New Roman"/>
          <w:bCs/>
          <w:szCs w:val="28"/>
          <w:lang w:eastAsia="ru-RU"/>
        </w:rPr>
        <w:t xml:space="preserve">уведомления о проведении фейерверков с применением пиротехнических изделий </w:t>
      </w:r>
      <w:r w:rsidRPr="00BB1BF4">
        <w:rPr>
          <w:rFonts w:eastAsia="Times New Roman" w:cs="Times New Roman"/>
          <w:bCs/>
          <w:szCs w:val="28"/>
          <w:lang w:val="en-US" w:eastAsia="ru-RU"/>
        </w:rPr>
        <w:t>IV</w:t>
      </w:r>
      <w:r w:rsidRPr="00BB1BF4">
        <w:rPr>
          <w:rFonts w:eastAsia="Times New Roman" w:cs="Times New Roman"/>
          <w:bCs/>
          <w:szCs w:val="28"/>
          <w:lang w:eastAsia="ru-RU"/>
        </w:rPr>
        <w:t>-</w:t>
      </w:r>
      <w:r w:rsidRPr="00BB1BF4">
        <w:rPr>
          <w:rFonts w:eastAsia="Times New Roman" w:cs="Times New Roman"/>
          <w:bCs/>
          <w:szCs w:val="28"/>
          <w:lang w:val="en-US" w:eastAsia="ru-RU"/>
        </w:rPr>
        <w:t>V</w:t>
      </w:r>
      <w:r w:rsidRPr="00BB1BF4">
        <w:rPr>
          <w:rFonts w:eastAsia="Times New Roman" w:cs="Times New Roman"/>
          <w:bCs/>
          <w:szCs w:val="28"/>
          <w:lang w:eastAsia="ru-RU"/>
        </w:rPr>
        <w:t xml:space="preserve"> классов потенциальной опасности на территории городского</w:t>
      </w:r>
      <w:r w:rsidRPr="00BB1BF4">
        <w:rPr>
          <w:rFonts w:eastAsia="Times New Roman" w:cs="Times New Roman"/>
          <w:color w:val="000000"/>
          <w:szCs w:val="28"/>
          <w:lang w:eastAsia="ru-RU"/>
        </w:rPr>
        <w:t xml:space="preserve"> округа </w:t>
      </w:r>
      <w:r w:rsidRPr="00BB1BF4">
        <w:rPr>
          <w:rFonts w:ascii="Calibri" w:eastAsia="Calibri" w:hAnsi="Calibri" w:cs="Calibri"/>
          <w:bCs/>
          <w:szCs w:val="28"/>
          <w:lang w:eastAsia="ru-RU"/>
        </w:rPr>
        <w:t>–</w:t>
      </w:r>
      <w:r w:rsidRPr="00BB1BF4">
        <w:rPr>
          <w:rFonts w:ascii="Calibri" w:eastAsia="Calibri" w:hAnsi="Calibri" w:cs="Calibri"/>
          <w:b/>
          <w:bCs/>
          <w:szCs w:val="28"/>
          <w:lang w:eastAsia="ru-RU"/>
        </w:rPr>
        <w:t xml:space="preserve"> </w:t>
      </w:r>
      <w:r w:rsidRPr="00BB1BF4">
        <w:rPr>
          <w:rFonts w:eastAsia="Times New Roman" w:cs="Times New Roman"/>
          <w:color w:val="000000"/>
          <w:szCs w:val="28"/>
          <w:lang w:eastAsia="ru-RU"/>
        </w:rPr>
        <w:t>города Барнаула Алтайского края</w:t>
      </w:r>
    </w:p>
    <w:p w14:paraId="0D69BF95" w14:textId="77777777" w:rsidR="00BB1BF4" w:rsidRPr="00BB1BF4" w:rsidRDefault="00BB1BF4" w:rsidP="00BB1BF4">
      <w:pPr>
        <w:widowControl w:val="0"/>
        <w:autoSpaceDE w:val="0"/>
        <w:autoSpaceDN w:val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2CE772A0" w14:textId="77777777" w:rsidR="00BB1BF4" w:rsidRPr="00BB1BF4" w:rsidRDefault="00BB1BF4" w:rsidP="00BB1BF4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bCs/>
          <w:szCs w:val="28"/>
          <w:lang w:eastAsia="ru-RU"/>
        </w:rPr>
      </w:pPr>
      <w:r w:rsidRPr="00BB1BF4">
        <w:rPr>
          <w:rFonts w:eastAsia="Times New Roman" w:cs="Times New Roman"/>
          <w:bCs/>
          <w:szCs w:val="28"/>
          <w:lang w:eastAsia="ru-RU"/>
        </w:rPr>
        <w:t>1. Общие положения</w:t>
      </w:r>
    </w:p>
    <w:p w14:paraId="46253725" w14:textId="77777777" w:rsidR="00BB1BF4" w:rsidRPr="00BB1BF4" w:rsidRDefault="00BB1BF4" w:rsidP="00005DF9">
      <w:pPr>
        <w:widowControl w:val="0"/>
        <w:autoSpaceDE w:val="0"/>
        <w:autoSpaceDN w:val="0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1CC16A2C" w14:textId="66209967" w:rsidR="00BB1BF4" w:rsidRPr="00005DF9" w:rsidRDefault="00BB1BF4" w:rsidP="00005DF9">
      <w:pPr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1.1. Порядок уведомления о проведении фейерверков с применением пиротехнических изделий IV-V классов потенциальной опасности на территории городского округа </w:t>
      </w:r>
      <w:r w:rsidRPr="00005DF9">
        <w:rPr>
          <w:rFonts w:eastAsia="Calibri" w:cs="Times New Roman"/>
          <w:bCs/>
          <w:szCs w:val="28"/>
          <w:lang w:eastAsia="ru-RU"/>
        </w:rPr>
        <w:t xml:space="preserve">– </w:t>
      </w: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города Барнаула Алтайского края (далее </w:t>
      </w:r>
      <w:r w:rsidRPr="00005DF9">
        <w:rPr>
          <w:rFonts w:eastAsia="Calibri" w:cs="Times New Roman"/>
          <w:bCs/>
          <w:szCs w:val="28"/>
          <w:lang w:eastAsia="ru-RU"/>
        </w:rPr>
        <w:t>–</w:t>
      </w: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 Порядок) разработан в соответствии с Федеральным </w:t>
      </w:r>
      <w:hyperlink r:id="rId10" w:history="1">
        <w:r w:rsidRPr="00005DF9">
          <w:rPr>
            <w:rFonts w:eastAsia="Times New Roman" w:cs="Times New Roman"/>
            <w:color w:val="000000"/>
            <w:szCs w:val="28"/>
            <w:lang w:eastAsia="ru-RU"/>
          </w:rPr>
          <w:t>законом</w:t>
        </w:r>
      </w:hyperlink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 от 21.12.1994 №69-ФЗ «О пожарной безопасности», постановлениями Правительства Российской Федерации </w:t>
      </w:r>
      <w:r w:rsidRPr="00005DF9">
        <w:rPr>
          <w:rFonts w:eastAsia="Times New Roman" w:cs="Times New Roman"/>
          <w:szCs w:val="28"/>
          <w:lang w:eastAsia="ru-RU"/>
        </w:rPr>
        <w:t>от 16.09.2020 №1479 «Об утверждении Правил противопожарного режима в Российской Федерации»</w:t>
      </w: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, от 14.09.2012 </w:t>
      </w:r>
      <w:hyperlink r:id="rId11" w:history="1">
        <w:r w:rsidRPr="00005DF9">
          <w:rPr>
            <w:rFonts w:eastAsia="Times New Roman" w:cs="Times New Roman"/>
            <w:color w:val="000000"/>
            <w:szCs w:val="28"/>
            <w:lang w:eastAsia="ru-RU"/>
          </w:rPr>
          <w:t>№925</w:t>
        </w:r>
      </w:hyperlink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  «О лицензировании разработки, производства, испытания, хранения, реализации и утилизации боеприпасов (в том числе патронов к гражданскому и служебному оружию и составных частей патронов), пиротехнических изделий IV и V классов в соответствии с национальным стандартом, применения пиротехнических изделий IV и V классов в соответствии с техническим регламентом», Государственным стандартом Российской Федерации ГОСТ Р 51270-99 «Изделия пиротехнические. Общие требования безопасности», утвержденным </w:t>
      </w:r>
      <w:hyperlink r:id="rId12" w:history="1">
        <w:r w:rsidRPr="00005DF9">
          <w:rPr>
            <w:rFonts w:eastAsia="Times New Roman" w:cs="Times New Roman"/>
            <w:color w:val="000000"/>
            <w:szCs w:val="28"/>
            <w:lang w:eastAsia="ru-RU"/>
          </w:rPr>
          <w:t>постановлением</w:t>
        </w:r>
      </w:hyperlink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 Госстандарта РФ от 27.04.1999 №135 (далее </w:t>
      </w:r>
      <w:r w:rsidRPr="00005DF9">
        <w:rPr>
          <w:rFonts w:eastAsia="Calibri" w:cs="Times New Roman"/>
          <w:bCs/>
          <w:szCs w:val="28"/>
          <w:lang w:eastAsia="ru-RU"/>
        </w:rPr>
        <w:t xml:space="preserve">– </w:t>
      </w:r>
      <w:r w:rsidRPr="00005DF9">
        <w:rPr>
          <w:rFonts w:eastAsia="Times New Roman" w:cs="Times New Roman"/>
          <w:color w:val="000000"/>
          <w:szCs w:val="28"/>
          <w:lang w:eastAsia="ru-RU"/>
        </w:rPr>
        <w:t>ГОСТ Р 51270-99),</w:t>
      </w:r>
      <w:r w:rsidRPr="00005DF9">
        <w:rPr>
          <w:rFonts w:eastAsia="Times New Roman" w:cs="Times New Roman"/>
          <w:szCs w:val="28"/>
          <w:lang w:eastAsia="ru-RU"/>
        </w:rPr>
        <w:t xml:space="preserve"> техническим регламентом</w:t>
      </w:r>
      <w:hyperlink r:id="rId13" w:history="1"/>
      <w:r w:rsidRPr="00005DF9">
        <w:rPr>
          <w:rFonts w:eastAsia="Times New Roman" w:cs="Times New Roman"/>
          <w:szCs w:val="28"/>
          <w:lang w:eastAsia="ru-RU"/>
        </w:rPr>
        <w:t xml:space="preserve"> Таможенного союза «О безопасности пиротехнических изделий», принят</w:t>
      </w:r>
      <w:r w:rsidR="00D43BE4" w:rsidRPr="00005DF9">
        <w:rPr>
          <w:rFonts w:eastAsia="Times New Roman" w:cs="Times New Roman"/>
          <w:szCs w:val="28"/>
          <w:lang w:eastAsia="ru-RU"/>
        </w:rPr>
        <w:t>ым</w:t>
      </w:r>
      <w:r w:rsidRPr="00005DF9">
        <w:rPr>
          <w:rFonts w:eastAsia="Times New Roman" w:cs="Times New Roman"/>
          <w:szCs w:val="28"/>
          <w:lang w:eastAsia="ru-RU"/>
        </w:rPr>
        <w:t xml:space="preserve"> решением Комиссии Таможенного союза от 16.08.2011 №770</w:t>
      </w:r>
      <w:r w:rsidRPr="00005DF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312EAC2" w14:textId="099A755C" w:rsidR="00BB1BF4" w:rsidRPr="00005DF9" w:rsidRDefault="00BB1BF4" w:rsidP="00B6331F">
      <w:pPr>
        <w:widowControl w:val="0"/>
        <w:autoSpaceDE w:val="0"/>
        <w:autoSpaceDN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05DF9">
        <w:rPr>
          <w:rFonts w:eastAsia="Times New Roman" w:cs="Times New Roman"/>
          <w:color w:val="000000"/>
          <w:szCs w:val="28"/>
          <w:lang w:eastAsia="ru-RU"/>
        </w:rPr>
        <w:t>1.2. Порядок определяет процедуру уведомления о проведении фейерверков с применением пиротехнических изделий IV</w:t>
      </w:r>
      <w:r w:rsidRPr="00005DF9">
        <w:rPr>
          <w:rFonts w:eastAsia="Times New Roman" w:cs="Times New Roman"/>
          <w:bCs/>
          <w:szCs w:val="28"/>
          <w:lang w:eastAsia="ru-RU"/>
        </w:rPr>
        <w:t>-</w:t>
      </w:r>
      <w:r w:rsidRPr="00005DF9">
        <w:rPr>
          <w:rFonts w:eastAsia="Times New Roman" w:cs="Times New Roman"/>
          <w:color w:val="000000"/>
          <w:szCs w:val="28"/>
          <w:lang w:eastAsia="ru-RU"/>
        </w:rPr>
        <w:t>V</w:t>
      </w:r>
      <w:r w:rsidRPr="00005DF9">
        <w:rPr>
          <w:rFonts w:eastAsia="Times New Roman" w:cs="Times New Roman"/>
          <w:color w:val="000000"/>
          <w:spacing w:val="-20"/>
          <w:szCs w:val="28"/>
          <w:lang w:eastAsia="ru-RU"/>
        </w:rPr>
        <w:t xml:space="preserve"> </w:t>
      </w:r>
      <w:r w:rsidRPr="00005DF9">
        <w:rPr>
          <w:rFonts w:eastAsia="Times New Roman" w:cs="Times New Roman"/>
          <w:color w:val="000000"/>
          <w:szCs w:val="28"/>
          <w:lang w:eastAsia="ru-RU"/>
        </w:rPr>
        <w:t>классов потенциальной опасности (дале</w:t>
      </w:r>
      <w:r w:rsidRPr="00005DF9">
        <w:rPr>
          <w:rFonts w:eastAsia="Times New Roman" w:cs="Times New Roman"/>
          <w:color w:val="000000"/>
          <w:spacing w:val="-20"/>
          <w:szCs w:val="28"/>
          <w:lang w:eastAsia="ru-RU"/>
        </w:rPr>
        <w:t xml:space="preserve">е </w:t>
      </w:r>
      <w:r w:rsidRPr="00005DF9">
        <w:rPr>
          <w:rFonts w:eastAsia="Calibri" w:cs="Times New Roman"/>
          <w:bCs/>
          <w:szCs w:val="28"/>
          <w:lang w:eastAsia="ru-RU"/>
        </w:rPr>
        <w:t xml:space="preserve">– </w:t>
      </w: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фейерверк) на территории городского округа </w:t>
      </w:r>
      <w:r w:rsidRPr="00005DF9">
        <w:rPr>
          <w:rFonts w:eastAsia="Calibri" w:cs="Times New Roman"/>
          <w:bCs/>
          <w:szCs w:val="28"/>
          <w:lang w:eastAsia="ru-RU"/>
        </w:rPr>
        <w:t xml:space="preserve">– </w:t>
      </w: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города Барнаула Алтайского края и направлен на обеспечение безопасности при </w:t>
      </w:r>
      <w:r w:rsidR="00D160A4">
        <w:rPr>
          <w:rFonts w:eastAsia="Times New Roman" w:cs="Times New Roman"/>
          <w:color w:val="000000"/>
          <w:szCs w:val="28"/>
          <w:lang w:eastAsia="ru-RU"/>
        </w:rPr>
        <w:t xml:space="preserve">проведении </w:t>
      </w:r>
      <w:r w:rsidR="00D160A4" w:rsidRPr="00005DF9">
        <w:rPr>
          <w:rFonts w:eastAsia="Times New Roman" w:cs="Times New Roman"/>
          <w:color w:val="000000"/>
          <w:szCs w:val="28"/>
          <w:lang w:eastAsia="ru-RU"/>
        </w:rPr>
        <w:t>мероприяти</w:t>
      </w:r>
      <w:r w:rsidR="00D160A4">
        <w:rPr>
          <w:rFonts w:eastAsia="Times New Roman" w:cs="Times New Roman"/>
          <w:color w:val="000000"/>
          <w:szCs w:val="28"/>
          <w:lang w:eastAsia="ru-RU"/>
        </w:rPr>
        <w:t>й, которые предполагают сбор в заранее определенном месте граждан в культурно-развлекательных, спортивных и иных досуговых целях</w:t>
      </w:r>
      <w:r w:rsidR="00B6331F">
        <w:rPr>
          <w:rFonts w:eastAsia="Times New Roman" w:cs="Times New Roman"/>
          <w:color w:val="000000"/>
          <w:szCs w:val="28"/>
          <w:lang w:eastAsia="ru-RU"/>
        </w:rPr>
        <w:t xml:space="preserve"> (далее – мероприятие) </w:t>
      </w:r>
      <w:r w:rsidR="00E03A8C">
        <w:rPr>
          <w:rFonts w:eastAsia="Times New Roman" w:cs="Times New Roman"/>
          <w:color w:val="000000"/>
          <w:szCs w:val="28"/>
          <w:lang w:eastAsia="ru-RU"/>
        </w:rPr>
        <w:t xml:space="preserve">с </w:t>
      </w:r>
      <w:r w:rsidR="00C415D7" w:rsidRPr="00005DF9">
        <w:rPr>
          <w:rFonts w:eastAsia="Times New Roman" w:cs="Times New Roman"/>
          <w:color w:val="000000"/>
          <w:szCs w:val="28"/>
          <w:lang w:eastAsia="ru-RU"/>
        </w:rPr>
        <w:t>использованием фейерверков</w:t>
      </w:r>
      <w:r w:rsidRPr="00005DF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7C4E6F9" w14:textId="77777777" w:rsidR="00BB1BF4" w:rsidRPr="00005DF9" w:rsidRDefault="00BB1BF4" w:rsidP="00005DF9">
      <w:pPr>
        <w:widowControl w:val="0"/>
        <w:autoSpaceDE w:val="0"/>
        <w:autoSpaceDN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1.3. Действие Порядка распространяется на организации независимо от их организационно-правовой формы и физических лиц, проводящих фейерверки. </w:t>
      </w:r>
    </w:p>
    <w:p w14:paraId="67DDB7C5" w14:textId="70F82ACF" w:rsidR="00BB1BF4" w:rsidRPr="00005DF9" w:rsidRDefault="00BB1BF4" w:rsidP="00005DF9">
      <w:pPr>
        <w:widowControl w:val="0"/>
        <w:autoSpaceDE w:val="0"/>
        <w:autoSpaceDN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05DF9">
        <w:rPr>
          <w:rFonts w:eastAsia="Times New Roman" w:cs="Times New Roman"/>
          <w:color w:val="000000"/>
          <w:szCs w:val="28"/>
          <w:lang w:eastAsia="ru-RU"/>
        </w:rPr>
        <w:t>Под организатором фейерверка в Порядке понимается юридическое или физическое лицо, являющееся инициатором мероприятия</w:t>
      </w:r>
      <w:r w:rsidR="00B4619C" w:rsidRPr="00005DF9">
        <w:rPr>
          <w:rFonts w:eastAsia="Times New Roman" w:cs="Times New Roman"/>
          <w:szCs w:val="28"/>
          <w:lang w:eastAsia="ru-RU"/>
        </w:rPr>
        <w:t xml:space="preserve">, </w:t>
      </w:r>
      <w:r w:rsidR="00B4619C" w:rsidRPr="00005DF9">
        <w:rPr>
          <w:rFonts w:eastAsia="Times New Roman" w:cs="Times New Roman"/>
          <w:color w:val="000000"/>
          <w:szCs w:val="28"/>
          <w:lang w:eastAsia="ru-RU"/>
        </w:rPr>
        <w:t>осуществляющее</w:t>
      </w: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 организационное, финансовое и иное обеспечение его проведения и заключившее договор на проведение фейерверка с устроителем фейерверка.</w:t>
      </w:r>
    </w:p>
    <w:p w14:paraId="3FDFEE30" w14:textId="77777777" w:rsidR="00BB1BF4" w:rsidRPr="00005DF9" w:rsidRDefault="00BB1BF4" w:rsidP="00005DF9">
      <w:pPr>
        <w:widowControl w:val="0"/>
        <w:autoSpaceDE w:val="0"/>
        <w:autoSpaceDN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Под устроителем фейерверка в Порядке понимается юридическое лицо </w:t>
      </w:r>
      <w:r w:rsidRPr="00005DF9">
        <w:rPr>
          <w:rFonts w:eastAsia="Times New Roman" w:cs="Times New Roman"/>
          <w:szCs w:val="28"/>
          <w:lang w:eastAsia="ru-RU"/>
        </w:rPr>
        <w:lastRenderedPageBreak/>
        <w:t>или индивидуальный предприниматель</w:t>
      </w: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, имеющие лицензию на применение пиротехнических изделий IV-V классов в соответствии с техническим регламентом, выданную Министерством промышленности и торговли Российской Федерации на основании </w:t>
      </w:r>
      <w:r w:rsidRPr="00005DF9">
        <w:rPr>
          <w:rFonts w:eastAsia="Times New Roman" w:cs="Times New Roman"/>
          <w:szCs w:val="28"/>
          <w:lang w:eastAsia="ru-RU"/>
        </w:rPr>
        <w:t>постановления Правительства Российской Федерации от 14.09.2012 №925 «О лицензировании разработки, производства, испытания, хранения, реализации и утилизации боеприпасов      (в том числе патронов к гражданскому и служебному оружию и составных частей патронов), пиротехнических изделий IV и V классов в соответствии           с национальным стандартом, применения пиротехнических изделий IV и V классов в соответствии с техническим регламентом».</w:t>
      </w:r>
    </w:p>
    <w:p w14:paraId="0CC17751" w14:textId="4072AB80" w:rsidR="00BB1BF4" w:rsidRPr="00005DF9" w:rsidRDefault="00BB1BF4" w:rsidP="00005DF9">
      <w:pPr>
        <w:widowControl w:val="0"/>
        <w:autoSpaceDE w:val="0"/>
        <w:autoSpaceDN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05DF9">
        <w:rPr>
          <w:rFonts w:eastAsia="Times New Roman" w:cs="Times New Roman"/>
          <w:color w:val="000000"/>
          <w:szCs w:val="28"/>
          <w:lang w:eastAsia="ru-RU"/>
        </w:rPr>
        <w:t>Под устройством фейерверка в Порядке понимается применение пиротехнических изделий IV</w:t>
      </w:r>
      <w:r w:rsidRPr="00005DF9">
        <w:rPr>
          <w:rFonts w:eastAsia="Times New Roman" w:cs="Times New Roman"/>
          <w:bCs/>
          <w:szCs w:val="28"/>
          <w:lang w:eastAsia="ru-RU"/>
        </w:rPr>
        <w:t>-</w:t>
      </w:r>
      <w:r w:rsidRPr="00005DF9">
        <w:rPr>
          <w:rFonts w:eastAsia="Times New Roman" w:cs="Times New Roman"/>
          <w:color w:val="000000"/>
          <w:szCs w:val="28"/>
          <w:lang w:eastAsia="ru-RU"/>
        </w:rPr>
        <w:t>V</w:t>
      </w:r>
      <w:r w:rsidRPr="00005DF9">
        <w:rPr>
          <w:rFonts w:eastAsia="Times New Roman" w:cs="Times New Roman"/>
          <w:color w:val="000000"/>
          <w:spacing w:val="-20"/>
          <w:szCs w:val="28"/>
          <w:lang w:eastAsia="ru-RU"/>
        </w:rPr>
        <w:t xml:space="preserve"> </w:t>
      </w: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классов потенциальной опасности, сопровождающее </w:t>
      </w:r>
      <w:r w:rsidR="00133C6D" w:rsidRPr="00005DF9">
        <w:rPr>
          <w:rFonts w:eastAsia="Times New Roman" w:cs="Times New Roman"/>
          <w:color w:val="000000"/>
          <w:szCs w:val="28"/>
          <w:lang w:eastAsia="ru-RU"/>
        </w:rPr>
        <w:t>мероприяти</w:t>
      </w:r>
      <w:r w:rsidR="00C87BA8" w:rsidRPr="00005DF9">
        <w:rPr>
          <w:rFonts w:eastAsia="Times New Roman" w:cs="Times New Roman"/>
          <w:color w:val="000000"/>
          <w:szCs w:val="28"/>
          <w:lang w:eastAsia="ru-RU"/>
        </w:rPr>
        <w:t>е</w:t>
      </w:r>
      <w:r w:rsidR="00B6331F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750B03AA" w14:textId="77777777" w:rsidR="00BB1BF4" w:rsidRPr="00005DF9" w:rsidRDefault="00BB1BF4" w:rsidP="00005DF9">
      <w:pPr>
        <w:widowControl w:val="0"/>
        <w:autoSpaceDE w:val="0"/>
        <w:autoSpaceDN w:val="0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42987529" w14:textId="77777777" w:rsidR="00BB1BF4" w:rsidRPr="00005DF9" w:rsidRDefault="00BB1BF4" w:rsidP="00005DF9">
      <w:pPr>
        <w:widowControl w:val="0"/>
        <w:autoSpaceDE w:val="0"/>
        <w:autoSpaceDN w:val="0"/>
        <w:ind w:firstLine="709"/>
        <w:jc w:val="center"/>
        <w:outlineLvl w:val="1"/>
        <w:rPr>
          <w:rFonts w:eastAsia="Times New Roman" w:cs="Times New Roman"/>
          <w:bCs/>
          <w:color w:val="000000"/>
          <w:szCs w:val="28"/>
          <w:lang w:eastAsia="ru-RU"/>
        </w:rPr>
      </w:pPr>
      <w:r w:rsidRPr="00005DF9">
        <w:rPr>
          <w:rFonts w:eastAsia="Times New Roman" w:cs="Times New Roman"/>
          <w:bCs/>
          <w:color w:val="000000"/>
          <w:szCs w:val="28"/>
          <w:lang w:eastAsia="ru-RU"/>
        </w:rPr>
        <w:t>2. Требование к устройству фейерверков</w:t>
      </w:r>
    </w:p>
    <w:p w14:paraId="6DD38F04" w14:textId="77777777" w:rsidR="00BB1BF4" w:rsidRPr="00005DF9" w:rsidRDefault="00BB1BF4" w:rsidP="00005DF9">
      <w:pPr>
        <w:widowControl w:val="0"/>
        <w:autoSpaceDE w:val="0"/>
        <w:autoSpaceDN w:val="0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68228696" w14:textId="7CAD6E11" w:rsidR="00BB1BF4" w:rsidRPr="00005DF9" w:rsidRDefault="00BB1BF4" w:rsidP="00005DF9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2.1. Устроитель фейерверка, а также организатор фейерверка руководствуются требованиями </w:t>
      </w:r>
      <w:hyperlink r:id="rId14" w:history="1">
        <w:r w:rsidRPr="00005DF9">
          <w:rPr>
            <w:rFonts w:eastAsia="Times New Roman" w:cs="Times New Roman"/>
            <w:color w:val="000000"/>
            <w:szCs w:val="28"/>
            <w:lang w:eastAsia="ru-RU"/>
          </w:rPr>
          <w:t>Правил</w:t>
        </w:r>
      </w:hyperlink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 противопожарного режима в Российской Федерации, утвержденных постановлением Правительства Российской Федерации</w:t>
      </w:r>
      <w:r w:rsidRPr="00005DF9">
        <w:rPr>
          <w:rFonts w:eastAsia="Times New Roman" w:cs="Times New Roman"/>
          <w:szCs w:val="28"/>
          <w:lang w:eastAsia="ru-RU"/>
        </w:rPr>
        <w:t xml:space="preserve"> от 16.09.2020 №1479</w:t>
      </w: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005DF9">
        <w:rPr>
          <w:rFonts w:eastAsia="Times New Roman" w:cs="Times New Roman"/>
          <w:szCs w:val="28"/>
          <w:lang w:eastAsia="ru-RU"/>
        </w:rPr>
        <w:t>технического регламента</w:t>
      </w:r>
      <w:hyperlink r:id="rId15" w:history="1"/>
      <w:r w:rsidRPr="00005DF9">
        <w:rPr>
          <w:rFonts w:eastAsia="Times New Roman" w:cs="Times New Roman"/>
          <w:szCs w:val="28"/>
          <w:lang w:eastAsia="ru-RU"/>
        </w:rPr>
        <w:t xml:space="preserve"> Таможенного союза «О безопасности пиротехнических изделий», принят</w:t>
      </w:r>
      <w:r w:rsidR="00C25C56" w:rsidRPr="00005DF9">
        <w:rPr>
          <w:rFonts w:eastAsia="Times New Roman" w:cs="Times New Roman"/>
          <w:szCs w:val="28"/>
          <w:lang w:eastAsia="ru-RU"/>
        </w:rPr>
        <w:t>ым</w:t>
      </w:r>
      <w:r w:rsidRPr="00005DF9">
        <w:rPr>
          <w:rFonts w:eastAsia="Times New Roman" w:cs="Times New Roman"/>
          <w:szCs w:val="28"/>
          <w:lang w:eastAsia="ru-RU"/>
        </w:rPr>
        <w:t xml:space="preserve"> решением Комиссии Таможенного союза от 16.08.2011 №770,</w:t>
      </w: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 Порядка и иных нормативных правовых актов в сфере пожарной безопасности и обеспечения общественного порядка, а также в сфере применения пиротехнических изделий IV</w:t>
      </w:r>
      <w:r w:rsidRPr="00005DF9">
        <w:rPr>
          <w:rFonts w:eastAsia="Times New Roman" w:cs="Times New Roman"/>
          <w:bCs/>
          <w:szCs w:val="28"/>
          <w:lang w:eastAsia="ru-RU"/>
        </w:rPr>
        <w:t>-</w:t>
      </w:r>
      <w:r w:rsidRPr="00005DF9">
        <w:rPr>
          <w:rFonts w:eastAsia="Times New Roman" w:cs="Times New Roman"/>
          <w:color w:val="000000"/>
          <w:szCs w:val="28"/>
          <w:lang w:eastAsia="ru-RU"/>
        </w:rPr>
        <w:t>V</w:t>
      </w:r>
      <w:r w:rsidRPr="00005DF9">
        <w:rPr>
          <w:rFonts w:eastAsia="Times New Roman" w:cs="Times New Roman"/>
          <w:color w:val="000000"/>
          <w:spacing w:val="-20"/>
          <w:szCs w:val="28"/>
          <w:lang w:eastAsia="ru-RU"/>
        </w:rPr>
        <w:t xml:space="preserve"> </w:t>
      </w:r>
      <w:r w:rsidRPr="00005DF9">
        <w:rPr>
          <w:rFonts w:eastAsia="Times New Roman" w:cs="Times New Roman"/>
          <w:color w:val="000000"/>
          <w:szCs w:val="28"/>
          <w:lang w:eastAsia="ru-RU"/>
        </w:rPr>
        <w:t>классов потенциальной опасности.</w:t>
      </w:r>
    </w:p>
    <w:p w14:paraId="6FE34360" w14:textId="109D5D22" w:rsidR="00BB1BF4" w:rsidRPr="00005DF9" w:rsidRDefault="00D43BE4" w:rsidP="00005DF9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005DF9">
        <w:rPr>
          <w:rFonts w:eastAsia="Times New Roman" w:cs="Times New Roman"/>
          <w:color w:val="000000"/>
          <w:szCs w:val="28"/>
          <w:lang w:eastAsia="ru-RU"/>
        </w:rPr>
        <w:t>2.2</w:t>
      </w:r>
      <w:r w:rsidR="00BB1BF4" w:rsidRPr="00005DF9">
        <w:rPr>
          <w:rFonts w:eastAsia="Times New Roman" w:cs="Times New Roman"/>
          <w:color w:val="000000"/>
          <w:szCs w:val="28"/>
          <w:lang w:eastAsia="ru-RU"/>
        </w:rPr>
        <w:t xml:space="preserve">. При проведении фейерверков допускается использование только исправного и аттестованного пускового оборудования, и фейерверочных изделий, сертифицированных в соответствии с </w:t>
      </w:r>
      <w:r w:rsidR="00BB1BF4" w:rsidRPr="00005DF9">
        <w:rPr>
          <w:rFonts w:eastAsia="Times New Roman" w:cs="Times New Roman"/>
          <w:szCs w:val="28"/>
          <w:lang w:eastAsia="ru-RU"/>
        </w:rPr>
        <w:t>техническим регламентом</w:t>
      </w:r>
      <w:hyperlink r:id="rId16" w:history="1"/>
      <w:r w:rsidR="00BB1BF4" w:rsidRPr="00005DF9">
        <w:rPr>
          <w:rFonts w:eastAsia="Times New Roman" w:cs="Times New Roman"/>
          <w:szCs w:val="28"/>
          <w:lang w:eastAsia="ru-RU"/>
        </w:rPr>
        <w:t xml:space="preserve"> Таможенного союза «О безопасности пиротехнических изделий», принятого решением Комиссии Таможенного союза от 16.08.2011 №770.</w:t>
      </w:r>
    </w:p>
    <w:p w14:paraId="7C9CAE3C" w14:textId="77777777" w:rsidR="00BB1BF4" w:rsidRPr="00005DF9" w:rsidRDefault="00BB1BF4" w:rsidP="00005DF9">
      <w:pPr>
        <w:widowControl w:val="0"/>
        <w:autoSpaceDE w:val="0"/>
        <w:autoSpaceDN w:val="0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21D53773" w14:textId="77777777" w:rsidR="00BB1BF4" w:rsidRPr="00005DF9" w:rsidRDefault="00BB1BF4" w:rsidP="00005DF9">
      <w:pPr>
        <w:widowControl w:val="0"/>
        <w:autoSpaceDE w:val="0"/>
        <w:autoSpaceDN w:val="0"/>
        <w:ind w:firstLine="709"/>
        <w:jc w:val="center"/>
        <w:outlineLvl w:val="1"/>
        <w:rPr>
          <w:rFonts w:eastAsia="Times New Roman" w:cs="Times New Roman"/>
          <w:bCs/>
          <w:color w:val="000000"/>
          <w:szCs w:val="28"/>
          <w:lang w:eastAsia="ru-RU"/>
        </w:rPr>
      </w:pPr>
      <w:r w:rsidRPr="00005DF9">
        <w:rPr>
          <w:rFonts w:eastAsia="Times New Roman" w:cs="Times New Roman"/>
          <w:bCs/>
          <w:color w:val="000000"/>
          <w:szCs w:val="28"/>
          <w:lang w:eastAsia="ru-RU"/>
        </w:rPr>
        <w:t>3. Порядок уведомления о проведении фейерверков</w:t>
      </w:r>
    </w:p>
    <w:p w14:paraId="0BBCEFCD" w14:textId="77777777" w:rsidR="00BB1BF4" w:rsidRPr="00005DF9" w:rsidRDefault="00BB1BF4" w:rsidP="00005DF9">
      <w:pPr>
        <w:widowControl w:val="0"/>
        <w:autoSpaceDE w:val="0"/>
        <w:autoSpaceDN w:val="0"/>
        <w:ind w:firstLine="709"/>
        <w:jc w:val="center"/>
        <w:outlineLvl w:val="1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6A4847B6" w14:textId="0C93DE35" w:rsidR="00BB1BF4" w:rsidRPr="00005DF9" w:rsidRDefault="00BB1BF4" w:rsidP="00005DF9">
      <w:pPr>
        <w:widowControl w:val="0"/>
        <w:tabs>
          <w:tab w:val="left" w:pos="426"/>
        </w:tabs>
        <w:autoSpaceDE w:val="0"/>
        <w:autoSpaceDN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3.1. В целях проведения фейерверка организатор фейерверка обязан в срок не менее чем за 10 рабочих дней до даты проведения фейерверка подать в администрацию района города Барнаула по месту проведения фейерверка (далее </w:t>
      </w:r>
      <w:r w:rsidRPr="00005DF9">
        <w:rPr>
          <w:rFonts w:eastAsia="Calibri" w:cs="Times New Roman"/>
          <w:bCs/>
          <w:szCs w:val="28"/>
          <w:lang w:eastAsia="ru-RU"/>
        </w:rPr>
        <w:t>–</w:t>
      </w: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 администрация района) письменное </w:t>
      </w:r>
      <w:hyperlink w:anchor="P106" w:history="1">
        <w:r w:rsidRPr="00005DF9">
          <w:rPr>
            <w:rFonts w:eastAsia="Times New Roman" w:cs="Times New Roman"/>
            <w:color w:val="000000"/>
            <w:szCs w:val="28"/>
            <w:lang w:eastAsia="ru-RU"/>
          </w:rPr>
          <w:t>уведомление</w:t>
        </w:r>
      </w:hyperlink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A196E">
        <w:rPr>
          <w:rFonts w:eastAsia="Times New Roman" w:cs="Times New Roman"/>
          <w:color w:val="000000"/>
          <w:szCs w:val="28"/>
          <w:lang w:eastAsia="ru-RU"/>
        </w:rPr>
        <w:t xml:space="preserve">о проведении фейерверка </w:t>
      </w: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по форме, установленной в приложении к Порядку (далее </w:t>
      </w:r>
      <w:r w:rsidRPr="00005DF9">
        <w:rPr>
          <w:rFonts w:eastAsia="Calibri" w:cs="Times New Roman"/>
          <w:bCs/>
          <w:szCs w:val="28"/>
          <w:lang w:eastAsia="ru-RU"/>
        </w:rPr>
        <w:t xml:space="preserve">– </w:t>
      </w:r>
      <w:r w:rsidRPr="00005DF9">
        <w:rPr>
          <w:rFonts w:eastAsia="Times New Roman" w:cs="Times New Roman"/>
          <w:color w:val="000000"/>
          <w:szCs w:val="28"/>
          <w:lang w:eastAsia="ru-RU"/>
        </w:rPr>
        <w:t>уведомление)</w:t>
      </w:r>
      <w:r w:rsidR="001A196E">
        <w:rPr>
          <w:rFonts w:eastAsia="Times New Roman" w:cs="Times New Roman"/>
          <w:color w:val="000000"/>
          <w:szCs w:val="28"/>
          <w:lang w:eastAsia="ru-RU"/>
        </w:rPr>
        <w:t xml:space="preserve">, за исключением </w:t>
      </w:r>
      <w:r w:rsidR="00382305">
        <w:rPr>
          <w:rFonts w:eastAsia="Times New Roman" w:cs="Times New Roman"/>
          <w:color w:val="000000"/>
          <w:szCs w:val="28"/>
          <w:lang w:eastAsia="ru-RU"/>
        </w:rPr>
        <w:t>случаев,</w:t>
      </w:r>
      <w:r w:rsidR="001A196E">
        <w:rPr>
          <w:rFonts w:eastAsia="Times New Roman" w:cs="Times New Roman"/>
          <w:color w:val="000000"/>
          <w:szCs w:val="28"/>
          <w:lang w:eastAsia="ru-RU"/>
        </w:rPr>
        <w:t xml:space="preserve"> установленных в пункте 3.4 Порядка</w:t>
      </w:r>
      <w:r w:rsidRPr="00005DF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6B3A8C8" w14:textId="7DFCCBAB" w:rsidR="00C25C56" w:rsidRPr="00005DF9" w:rsidRDefault="004C3210" w:rsidP="00005DF9">
      <w:pPr>
        <w:widowControl w:val="0"/>
        <w:autoSpaceDE w:val="0"/>
        <w:autoSpaceDN w:val="0"/>
        <w:ind w:firstLine="709"/>
        <w:rPr>
          <w:rFonts w:eastAsia="Times New Roman" w:cs="Times New Roman"/>
          <w:szCs w:val="28"/>
          <w:lang w:eastAsia="ru-RU"/>
        </w:rPr>
      </w:pPr>
      <w:r w:rsidRPr="00005DF9">
        <w:rPr>
          <w:rFonts w:eastAsia="Times New Roman" w:cs="Times New Roman"/>
          <w:color w:val="000000"/>
          <w:szCs w:val="28"/>
          <w:lang w:eastAsia="ru-RU"/>
        </w:rPr>
        <w:t>3.</w:t>
      </w:r>
      <w:r w:rsidR="00E36E64" w:rsidRPr="00005DF9">
        <w:rPr>
          <w:rFonts w:eastAsia="Times New Roman" w:cs="Times New Roman"/>
          <w:color w:val="000000"/>
          <w:szCs w:val="28"/>
          <w:lang w:eastAsia="ru-RU"/>
        </w:rPr>
        <w:t>2</w:t>
      </w:r>
      <w:r w:rsidR="00BB1BF4" w:rsidRPr="00005DF9">
        <w:rPr>
          <w:rFonts w:eastAsia="Times New Roman" w:cs="Times New Roman"/>
          <w:color w:val="000000"/>
          <w:szCs w:val="28"/>
          <w:lang w:eastAsia="ru-RU"/>
        </w:rPr>
        <w:t>.</w:t>
      </w:r>
      <w:r w:rsidR="00C25C56" w:rsidRPr="00005DF9">
        <w:rPr>
          <w:rFonts w:eastAsia="Times New Roman" w:cs="Times New Roman"/>
          <w:color w:val="ED7D31" w:themeColor="accent2"/>
          <w:szCs w:val="28"/>
          <w:lang w:eastAsia="ru-RU"/>
        </w:rPr>
        <w:t xml:space="preserve"> </w:t>
      </w:r>
      <w:r w:rsidR="00C25C56" w:rsidRPr="00005DF9">
        <w:rPr>
          <w:rFonts w:eastAsia="Times New Roman" w:cs="Times New Roman"/>
          <w:szCs w:val="28"/>
          <w:lang w:eastAsia="ru-RU"/>
        </w:rPr>
        <w:t xml:space="preserve">Организатор фейерверка </w:t>
      </w:r>
      <w:r w:rsidR="00C25C56" w:rsidRPr="00005DF9">
        <w:rPr>
          <w:rFonts w:eastAsia="Calibri" w:cs="Times New Roman"/>
          <w:bCs/>
          <w:szCs w:val="28"/>
          <w:lang w:eastAsia="ru-RU"/>
        </w:rPr>
        <w:t xml:space="preserve">– </w:t>
      </w:r>
      <w:r w:rsidR="00C25C56" w:rsidRPr="00005DF9">
        <w:rPr>
          <w:rFonts w:eastAsia="Times New Roman" w:cs="Times New Roman"/>
          <w:szCs w:val="28"/>
          <w:lang w:eastAsia="ru-RU"/>
        </w:rPr>
        <w:t>юридическое лицо к уведомлению прилагает копию документа, подтверждающего полномочия представителя юридического лица и копию документа, удостоверяющего личность представителя юридического лица.</w:t>
      </w:r>
    </w:p>
    <w:p w14:paraId="3B82C5E0" w14:textId="04439A5E" w:rsidR="00BB1BF4" w:rsidRDefault="00BB1BF4" w:rsidP="00005DF9">
      <w:pPr>
        <w:widowControl w:val="0"/>
        <w:autoSpaceDE w:val="0"/>
        <w:autoSpaceDN w:val="0"/>
        <w:ind w:firstLine="709"/>
        <w:rPr>
          <w:rFonts w:eastAsia="Times New Roman" w:cs="Times New Roman"/>
          <w:szCs w:val="28"/>
          <w:lang w:eastAsia="ru-RU"/>
        </w:rPr>
      </w:pPr>
      <w:r w:rsidRPr="00005DF9">
        <w:rPr>
          <w:rFonts w:eastAsia="Times New Roman" w:cs="Times New Roman"/>
          <w:szCs w:val="28"/>
          <w:lang w:eastAsia="ru-RU"/>
        </w:rPr>
        <w:t xml:space="preserve">Организатор фейерверка </w:t>
      </w:r>
      <w:r w:rsidRPr="00005DF9">
        <w:rPr>
          <w:rFonts w:eastAsia="Calibri" w:cs="Times New Roman"/>
          <w:bCs/>
          <w:szCs w:val="28"/>
          <w:lang w:eastAsia="ru-RU"/>
        </w:rPr>
        <w:t xml:space="preserve">– </w:t>
      </w:r>
      <w:r w:rsidRPr="00005DF9">
        <w:rPr>
          <w:rFonts w:eastAsia="Times New Roman" w:cs="Times New Roman"/>
          <w:szCs w:val="28"/>
          <w:lang w:eastAsia="ru-RU"/>
        </w:rPr>
        <w:t>физическое лицо к уведомлению прилагает</w:t>
      </w:r>
      <w:r w:rsidR="00C25C56" w:rsidRPr="00005DF9">
        <w:rPr>
          <w:rFonts w:eastAsia="Times New Roman" w:cs="Times New Roman"/>
          <w:szCs w:val="28"/>
          <w:lang w:eastAsia="ru-RU"/>
        </w:rPr>
        <w:t xml:space="preserve"> </w:t>
      </w:r>
      <w:r w:rsidR="00C25C56" w:rsidRPr="00005DF9">
        <w:rPr>
          <w:rFonts w:eastAsia="Times New Roman" w:cs="Times New Roman"/>
          <w:szCs w:val="28"/>
          <w:lang w:eastAsia="ru-RU"/>
        </w:rPr>
        <w:lastRenderedPageBreak/>
        <w:t>копию документа, удостоверяющего личность</w:t>
      </w:r>
      <w:r w:rsidR="000F4E2D">
        <w:rPr>
          <w:rFonts w:eastAsia="Times New Roman" w:cs="Times New Roman"/>
          <w:szCs w:val="28"/>
          <w:lang w:eastAsia="ru-RU"/>
        </w:rPr>
        <w:t>,</w:t>
      </w:r>
      <w:r w:rsidR="00C25C56" w:rsidRPr="00005DF9">
        <w:rPr>
          <w:rFonts w:eastAsia="Times New Roman" w:cs="Times New Roman"/>
          <w:szCs w:val="28"/>
          <w:lang w:eastAsia="ru-RU"/>
        </w:rPr>
        <w:t xml:space="preserve"> или</w:t>
      </w:r>
      <w:r w:rsidRPr="00005DF9">
        <w:rPr>
          <w:rFonts w:eastAsia="Times New Roman" w:cs="Times New Roman"/>
          <w:szCs w:val="28"/>
          <w:lang w:eastAsia="ru-RU"/>
        </w:rPr>
        <w:t xml:space="preserve"> копию документа</w:t>
      </w:r>
      <w:r w:rsidR="00D43BE4" w:rsidRPr="00005DF9">
        <w:rPr>
          <w:rFonts w:eastAsia="Times New Roman" w:cs="Times New Roman"/>
          <w:szCs w:val="28"/>
          <w:lang w:eastAsia="ru-RU"/>
        </w:rPr>
        <w:t>,</w:t>
      </w:r>
      <w:r w:rsidRPr="00005DF9">
        <w:rPr>
          <w:rFonts w:eastAsia="Times New Roman" w:cs="Times New Roman"/>
          <w:szCs w:val="28"/>
          <w:lang w:eastAsia="ru-RU"/>
        </w:rPr>
        <w:t xml:space="preserve"> подтверждающего полномочия представителя </w:t>
      </w:r>
      <w:r w:rsidR="00C25C56" w:rsidRPr="00005DF9">
        <w:rPr>
          <w:rFonts w:eastAsia="Times New Roman" w:cs="Times New Roman"/>
          <w:szCs w:val="28"/>
          <w:lang w:eastAsia="ru-RU"/>
        </w:rPr>
        <w:t xml:space="preserve">физического </w:t>
      </w:r>
      <w:r w:rsidRPr="00005DF9">
        <w:rPr>
          <w:rFonts w:eastAsia="Times New Roman" w:cs="Times New Roman"/>
          <w:szCs w:val="28"/>
          <w:lang w:eastAsia="ru-RU"/>
        </w:rPr>
        <w:t>лица</w:t>
      </w:r>
      <w:r w:rsidR="00C25C56" w:rsidRPr="00005DF9">
        <w:rPr>
          <w:rFonts w:eastAsia="Times New Roman" w:cs="Times New Roman"/>
          <w:szCs w:val="28"/>
          <w:lang w:eastAsia="ru-RU"/>
        </w:rPr>
        <w:t xml:space="preserve"> и копию документа, удостоверяющего личность представителя физического лица</w:t>
      </w:r>
      <w:r w:rsidRPr="00005DF9">
        <w:rPr>
          <w:rFonts w:eastAsia="Times New Roman" w:cs="Times New Roman"/>
          <w:szCs w:val="28"/>
          <w:lang w:eastAsia="ru-RU"/>
        </w:rPr>
        <w:t>.</w:t>
      </w:r>
    </w:p>
    <w:p w14:paraId="17F309CB" w14:textId="3DEBC9E9" w:rsidR="007D4509" w:rsidRPr="007D4509" w:rsidRDefault="007D4509" w:rsidP="007D4509">
      <w:pPr>
        <w:ind w:firstLine="709"/>
        <w:outlineLvl w:val="2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3.3. </w:t>
      </w:r>
      <w:r w:rsidRPr="00005DF9">
        <w:rPr>
          <w:rFonts w:eastAsia="Times New Roman" w:cs="Times New Roman"/>
          <w:szCs w:val="28"/>
          <w:lang w:eastAsia="ru-RU"/>
        </w:rPr>
        <w:t>Организатор фейерверка</w:t>
      </w:r>
      <w:r w:rsidRPr="00B6254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направляе</w:t>
      </w:r>
      <w:r w:rsidRPr="00B62548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 уведомление</w:t>
      </w:r>
      <w:r w:rsidRPr="00B62548">
        <w:rPr>
          <w:rFonts w:cs="Times New Roman"/>
          <w:szCs w:val="28"/>
        </w:rPr>
        <w:t xml:space="preserve"> по почте или </w:t>
      </w:r>
      <w:r>
        <w:rPr>
          <w:rFonts w:cs="Times New Roman"/>
          <w:szCs w:val="28"/>
        </w:rPr>
        <w:t>по электронной почте, либо представляе</w:t>
      </w:r>
      <w:r w:rsidRPr="00B62548">
        <w:rPr>
          <w:rFonts w:cs="Times New Roman"/>
          <w:szCs w:val="28"/>
        </w:rPr>
        <w:t xml:space="preserve">т </w:t>
      </w:r>
      <w:r>
        <w:rPr>
          <w:rFonts w:cs="Times New Roman"/>
          <w:szCs w:val="28"/>
        </w:rPr>
        <w:t xml:space="preserve">нарочно </w:t>
      </w:r>
      <w:r w:rsidRPr="00B62548">
        <w:rPr>
          <w:rFonts w:cs="Times New Roman"/>
          <w:szCs w:val="28"/>
        </w:rPr>
        <w:t>в администрацию</w:t>
      </w:r>
      <w:r>
        <w:rPr>
          <w:rFonts w:cs="Times New Roman"/>
          <w:szCs w:val="28"/>
        </w:rPr>
        <w:t xml:space="preserve"> </w:t>
      </w:r>
      <w:r w:rsidRPr="007D4509">
        <w:rPr>
          <w:rFonts w:cs="Times New Roman"/>
          <w:szCs w:val="28"/>
        </w:rPr>
        <w:t>района.</w:t>
      </w:r>
    </w:p>
    <w:p w14:paraId="4A899EA2" w14:textId="448C7BDB" w:rsidR="00926A34" w:rsidRPr="00D710DE" w:rsidRDefault="00926A34" w:rsidP="00926A34">
      <w:pPr>
        <w:ind w:firstLine="709"/>
        <w:outlineLvl w:val="2"/>
        <w:rPr>
          <w:rFonts w:eastAsia="Calibri"/>
        </w:rPr>
      </w:pPr>
      <w:r w:rsidRPr="00D710DE">
        <w:rPr>
          <w:rFonts w:eastAsia="Calibri"/>
        </w:rPr>
        <w:t xml:space="preserve">Прием </w:t>
      </w:r>
      <w:r>
        <w:rPr>
          <w:rFonts w:eastAsia="Calibri"/>
        </w:rPr>
        <w:t>и регистрация уведомлений</w:t>
      </w:r>
      <w:r w:rsidRPr="00D710DE">
        <w:rPr>
          <w:rFonts w:eastAsia="Calibri"/>
        </w:rPr>
        <w:t xml:space="preserve"> осуществляется в соответствии с </w:t>
      </w:r>
      <w:r w:rsidR="005607C2">
        <w:rPr>
          <w:rFonts w:eastAsia="Calibri"/>
        </w:rPr>
        <w:t>Инструкцией</w:t>
      </w:r>
      <w:r w:rsidR="005607C2" w:rsidRPr="00D710DE">
        <w:rPr>
          <w:rFonts w:eastAsia="Calibri"/>
        </w:rPr>
        <w:t xml:space="preserve"> по делопроизводству в администрации города и иных органах местного самоуправления города</w:t>
      </w:r>
      <w:r w:rsidR="005607C2">
        <w:rPr>
          <w:rFonts w:eastAsia="Calibri"/>
        </w:rPr>
        <w:t xml:space="preserve">, утверждаемой </w:t>
      </w:r>
      <w:hyperlink r:id="rId17" w:history="1">
        <w:r w:rsidRPr="00D710DE">
          <w:rPr>
            <w:rFonts w:eastAsia="Calibri"/>
          </w:rPr>
          <w:t>постановлением</w:t>
        </w:r>
      </w:hyperlink>
      <w:r w:rsidRPr="00D710DE">
        <w:rPr>
          <w:rFonts w:eastAsia="Calibri"/>
        </w:rPr>
        <w:t xml:space="preserve"> адми</w:t>
      </w:r>
      <w:r w:rsidR="005607C2">
        <w:rPr>
          <w:rFonts w:eastAsia="Calibri"/>
        </w:rPr>
        <w:t>нистрации города</w:t>
      </w:r>
      <w:bookmarkStart w:id="2" w:name="_GoBack"/>
      <w:bookmarkEnd w:id="2"/>
      <w:r w:rsidRPr="00D710DE">
        <w:rPr>
          <w:rFonts w:eastAsia="Calibri"/>
        </w:rPr>
        <w:t>.</w:t>
      </w:r>
    </w:p>
    <w:p w14:paraId="22EDF639" w14:textId="67AF0368" w:rsidR="00BB1BF4" w:rsidRPr="00005DF9" w:rsidRDefault="004C3210" w:rsidP="00005DF9">
      <w:pPr>
        <w:widowControl w:val="0"/>
        <w:autoSpaceDE w:val="0"/>
        <w:autoSpaceDN w:val="0"/>
        <w:ind w:firstLine="709"/>
        <w:rPr>
          <w:rFonts w:cs="Times New Roman"/>
        </w:rPr>
      </w:pPr>
      <w:bookmarkStart w:id="3" w:name="P63"/>
      <w:bookmarkStart w:id="4" w:name="P64"/>
      <w:bookmarkEnd w:id="3"/>
      <w:bookmarkEnd w:id="4"/>
      <w:r w:rsidRPr="00005DF9">
        <w:rPr>
          <w:rFonts w:eastAsia="Times New Roman" w:cs="Times New Roman"/>
          <w:spacing w:val="2"/>
          <w:szCs w:val="28"/>
          <w:shd w:val="clear" w:color="auto" w:fill="FFFFFF"/>
          <w:lang w:eastAsia="ru-RU"/>
        </w:rPr>
        <w:t>3.</w:t>
      </w:r>
      <w:r w:rsidR="00926A34">
        <w:rPr>
          <w:rFonts w:eastAsia="Times New Roman" w:cs="Times New Roman"/>
          <w:spacing w:val="2"/>
          <w:szCs w:val="28"/>
          <w:shd w:val="clear" w:color="auto" w:fill="FFFFFF"/>
          <w:lang w:eastAsia="ru-RU"/>
        </w:rPr>
        <w:t>4</w:t>
      </w:r>
      <w:r w:rsidR="00BB1BF4" w:rsidRPr="00005DF9">
        <w:rPr>
          <w:rFonts w:eastAsia="Times New Roman" w:cs="Times New Roman"/>
          <w:i/>
          <w:iCs/>
          <w:spacing w:val="2"/>
          <w:szCs w:val="28"/>
          <w:shd w:val="clear" w:color="auto" w:fill="FFFFFF"/>
          <w:lang w:eastAsia="ru-RU"/>
        </w:rPr>
        <w:t xml:space="preserve">. </w:t>
      </w:r>
      <w:r w:rsidR="00BB1BF4" w:rsidRPr="00005DF9">
        <w:rPr>
          <w:rFonts w:eastAsia="Times New Roman" w:cs="Times New Roman"/>
          <w:szCs w:val="28"/>
          <w:lang w:eastAsia="ru-RU"/>
        </w:rPr>
        <w:t xml:space="preserve">Администрация района в течение </w:t>
      </w:r>
      <w:r w:rsidR="00BB1BF4" w:rsidRPr="00005DF9">
        <w:rPr>
          <w:rFonts w:eastAsia="Times New Roman" w:cs="Times New Roman"/>
          <w:color w:val="000000"/>
          <w:szCs w:val="28"/>
          <w:lang w:eastAsia="ru-RU"/>
        </w:rPr>
        <w:t>3 рабочих дней со дня получения уведомления о проведении фе</w:t>
      </w:r>
      <w:r w:rsidR="00C25C56" w:rsidRPr="00005DF9">
        <w:rPr>
          <w:rFonts w:eastAsia="Times New Roman" w:cs="Times New Roman"/>
          <w:color w:val="000000"/>
          <w:szCs w:val="28"/>
          <w:lang w:eastAsia="ru-RU"/>
        </w:rPr>
        <w:t xml:space="preserve">йерверка направляет сообщение </w:t>
      </w:r>
      <w:r w:rsidR="00C25C56" w:rsidRPr="00005DF9">
        <w:rPr>
          <w:rFonts w:eastAsia="Times New Roman" w:cs="Times New Roman"/>
          <w:spacing w:val="2"/>
          <w:szCs w:val="28"/>
          <w:shd w:val="clear" w:color="auto" w:fill="FFFFFF"/>
          <w:lang w:eastAsia="ru-RU"/>
        </w:rPr>
        <w:t>в отдел</w:t>
      </w:r>
      <w:r w:rsidR="00BB1BF4" w:rsidRPr="00005DF9">
        <w:rPr>
          <w:rFonts w:eastAsia="Times New Roman" w:cs="Times New Roman"/>
          <w:spacing w:val="2"/>
          <w:szCs w:val="28"/>
          <w:shd w:val="clear" w:color="auto" w:fill="FFFFFF"/>
          <w:lang w:eastAsia="ru-RU"/>
        </w:rPr>
        <w:t xml:space="preserve"> полиции</w:t>
      </w:r>
      <w:r w:rsidR="00C25C56" w:rsidRPr="00005DF9">
        <w:rPr>
          <w:rFonts w:eastAsia="Times New Roman" w:cs="Times New Roman"/>
          <w:spacing w:val="2"/>
          <w:szCs w:val="28"/>
          <w:shd w:val="clear" w:color="auto" w:fill="FFFFFF"/>
          <w:lang w:eastAsia="ru-RU"/>
        </w:rPr>
        <w:t xml:space="preserve"> Управления Министерства внутренних дел Российской Федерации по городу Барнаулу</w:t>
      </w:r>
      <w:r w:rsidR="003B7BAB" w:rsidRPr="00005DF9">
        <w:rPr>
          <w:rFonts w:eastAsia="Times New Roman" w:cs="Times New Roman"/>
          <w:spacing w:val="2"/>
          <w:szCs w:val="28"/>
          <w:shd w:val="clear" w:color="auto" w:fill="FFFFFF"/>
          <w:lang w:eastAsia="ru-RU"/>
        </w:rPr>
        <w:t>, на территории которого проводится фейерверк</w:t>
      </w:r>
      <w:r w:rsidR="00005DF9">
        <w:rPr>
          <w:rFonts w:eastAsia="Times New Roman" w:cs="Times New Roman"/>
          <w:spacing w:val="2"/>
          <w:szCs w:val="28"/>
          <w:shd w:val="clear" w:color="auto" w:fill="FFFFFF"/>
          <w:lang w:eastAsia="ru-RU"/>
        </w:rPr>
        <w:t>,</w:t>
      </w:r>
      <w:r w:rsidR="00B4619C" w:rsidRPr="00005DF9">
        <w:rPr>
          <w:rFonts w:eastAsia="Times New Roman" w:cs="Times New Roman"/>
          <w:spacing w:val="2"/>
          <w:szCs w:val="28"/>
          <w:shd w:val="clear" w:color="auto" w:fill="FFFFFF"/>
          <w:lang w:eastAsia="ru-RU"/>
        </w:rPr>
        <w:t xml:space="preserve"> </w:t>
      </w:r>
      <w:r w:rsidR="00BB1BF4" w:rsidRPr="00005DF9">
        <w:rPr>
          <w:rFonts w:eastAsia="Times New Roman" w:cs="Times New Roman"/>
          <w:spacing w:val="2"/>
          <w:szCs w:val="28"/>
          <w:shd w:val="clear" w:color="auto" w:fill="FFFFFF"/>
          <w:lang w:eastAsia="ru-RU"/>
        </w:rPr>
        <w:t>в 1 пожарно-спасательный отряд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</w:t>
      </w:r>
      <w:r w:rsidR="00BB1BF4" w:rsidRPr="00005DF9">
        <w:rPr>
          <w:rFonts w:eastAsia="Times New Roman" w:cs="Times New Roman"/>
          <w:color w:val="000000"/>
          <w:szCs w:val="28"/>
          <w:lang w:eastAsia="ru-RU"/>
        </w:rPr>
        <w:t xml:space="preserve"> Алтайскому краю</w:t>
      </w:r>
      <w:r w:rsidR="00B4619C" w:rsidRPr="00005DF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144FD" w:rsidRPr="00005DF9">
        <w:rPr>
          <w:rFonts w:cs="Times New Roman"/>
        </w:rPr>
        <w:t>в целях организации обеспечения</w:t>
      </w:r>
      <w:r w:rsidR="0030176E" w:rsidRPr="00005DF9">
        <w:rPr>
          <w:rFonts w:cs="Times New Roman"/>
        </w:rPr>
        <w:t xml:space="preserve"> безопасности </w:t>
      </w:r>
      <w:r w:rsidR="001F530A" w:rsidRPr="00005DF9">
        <w:rPr>
          <w:rFonts w:cs="Times New Roman"/>
        </w:rPr>
        <w:t>проведения</w:t>
      </w:r>
      <w:r w:rsidR="008144FD" w:rsidRPr="00005DF9">
        <w:rPr>
          <w:rFonts w:cs="Times New Roman"/>
        </w:rPr>
        <w:t xml:space="preserve"> фейерверка.</w:t>
      </w:r>
    </w:p>
    <w:p w14:paraId="5A41ADA2" w14:textId="0A67B2D9" w:rsidR="00E36E64" w:rsidRPr="00005DF9" w:rsidRDefault="00926A34" w:rsidP="00005DF9">
      <w:pPr>
        <w:widowControl w:val="0"/>
        <w:tabs>
          <w:tab w:val="left" w:pos="426"/>
        </w:tabs>
        <w:autoSpaceDE w:val="0"/>
        <w:autoSpaceDN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3.5</w:t>
      </w:r>
      <w:r w:rsidR="00E36E64" w:rsidRPr="00005DF9">
        <w:rPr>
          <w:rFonts w:eastAsia="Times New Roman" w:cs="Times New Roman"/>
          <w:color w:val="000000"/>
          <w:szCs w:val="28"/>
          <w:lang w:eastAsia="ru-RU"/>
        </w:rPr>
        <w:t>. В случае, если организатором фейерверка является администрация района</w:t>
      </w:r>
      <w:r w:rsidR="000F4E2D">
        <w:rPr>
          <w:rFonts w:eastAsia="Times New Roman" w:cs="Times New Roman"/>
          <w:color w:val="000000"/>
          <w:szCs w:val="28"/>
          <w:lang w:eastAsia="ru-RU"/>
        </w:rPr>
        <w:t>, на территории</w:t>
      </w:r>
      <w:r w:rsidR="00E36E64" w:rsidRPr="00005DF9">
        <w:rPr>
          <w:rFonts w:eastAsia="Times New Roman" w:cs="Times New Roman"/>
          <w:color w:val="000000"/>
          <w:szCs w:val="28"/>
          <w:lang w:eastAsia="ru-RU"/>
        </w:rPr>
        <w:t xml:space="preserve"> которо</w:t>
      </w:r>
      <w:r w:rsidR="000F4E2D">
        <w:rPr>
          <w:rFonts w:eastAsia="Times New Roman" w:cs="Times New Roman"/>
          <w:color w:val="000000"/>
          <w:szCs w:val="28"/>
          <w:lang w:eastAsia="ru-RU"/>
        </w:rPr>
        <w:t>го</w:t>
      </w:r>
      <w:r w:rsidR="00E36E64" w:rsidRPr="00005DF9">
        <w:rPr>
          <w:rFonts w:eastAsia="Times New Roman" w:cs="Times New Roman"/>
          <w:color w:val="000000"/>
          <w:szCs w:val="28"/>
          <w:lang w:eastAsia="ru-RU"/>
        </w:rPr>
        <w:t xml:space="preserve"> проводится фейерверк, направление уведомления не требуется. </w:t>
      </w:r>
    </w:p>
    <w:p w14:paraId="24AEF712" w14:textId="5BD1B63B" w:rsidR="00E36E64" w:rsidRPr="00005DF9" w:rsidRDefault="00E36E64" w:rsidP="00005DF9">
      <w:pPr>
        <w:widowControl w:val="0"/>
        <w:tabs>
          <w:tab w:val="left" w:pos="426"/>
        </w:tabs>
        <w:autoSpaceDE w:val="0"/>
        <w:autoSpaceDN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05DF9">
        <w:rPr>
          <w:rFonts w:eastAsia="Times New Roman" w:cs="Times New Roman"/>
          <w:szCs w:val="28"/>
          <w:lang w:eastAsia="ru-RU"/>
        </w:rPr>
        <w:t>Организатор фейерверка –</w:t>
      </w:r>
      <w:r w:rsidR="00005DF9" w:rsidRPr="00005DF9">
        <w:rPr>
          <w:rFonts w:eastAsia="Times New Roman" w:cs="Times New Roman"/>
          <w:szCs w:val="28"/>
          <w:lang w:eastAsia="ru-RU"/>
        </w:rPr>
        <w:t xml:space="preserve"> </w:t>
      </w:r>
      <w:r w:rsidRPr="00005DF9">
        <w:rPr>
          <w:rFonts w:eastAsia="Times New Roman" w:cs="Times New Roman"/>
          <w:szCs w:val="28"/>
          <w:lang w:eastAsia="ru-RU"/>
        </w:rPr>
        <w:t xml:space="preserve">администрация района </w:t>
      </w:r>
      <w:r w:rsidR="001A196E">
        <w:rPr>
          <w:rFonts w:eastAsia="Times New Roman" w:cs="Times New Roman"/>
          <w:szCs w:val="28"/>
          <w:lang w:eastAsia="ru-RU"/>
        </w:rPr>
        <w:t xml:space="preserve">не позднее чем за </w:t>
      </w:r>
      <w:r w:rsidRPr="00005DF9">
        <w:rPr>
          <w:rFonts w:eastAsia="Times New Roman" w:cs="Times New Roman"/>
          <w:szCs w:val="28"/>
          <w:lang w:eastAsia="ru-RU"/>
        </w:rPr>
        <w:t xml:space="preserve">7 рабочих дней до даты проведения фейерверка направляет сообщение в </w:t>
      </w:r>
      <w:r w:rsidRPr="00005DF9">
        <w:rPr>
          <w:rFonts w:eastAsia="Times New Roman" w:cs="Times New Roman"/>
          <w:spacing w:val="2"/>
          <w:szCs w:val="28"/>
          <w:shd w:val="clear" w:color="auto" w:fill="FFFFFF"/>
          <w:lang w:eastAsia="ru-RU"/>
        </w:rPr>
        <w:t>отдел полиции Управления Министерства внутренних дел Российской Федерации по городу Барнаулу, на территории которого проводится фейерверк, в 1 пожарно-спасательный отряд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</w:t>
      </w:r>
      <w:r w:rsidRPr="00005DF9">
        <w:rPr>
          <w:rFonts w:eastAsia="Times New Roman" w:cs="Times New Roman"/>
          <w:szCs w:val="28"/>
          <w:lang w:eastAsia="ru-RU"/>
        </w:rPr>
        <w:t xml:space="preserve"> Алтайскому краю </w:t>
      </w:r>
      <w:r w:rsidRPr="00005DF9">
        <w:rPr>
          <w:rFonts w:cs="Times New Roman"/>
        </w:rPr>
        <w:t>в целях организации обеспечения безопасности проведения фейерверка</w:t>
      </w:r>
      <w:r w:rsidRPr="00005DF9">
        <w:rPr>
          <w:rFonts w:eastAsia="Times New Roman" w:cs="Times New Roman"/>
          <w:szCs w:val="28"/>
          <w:lang w:eastAsia="ru-RU"/>
        </w:rPr>
        <w:t>.</w:t>
      </w:r>
    </w:p>
    <w:p w14:paraId="3FEC17CE" w14:textId="77777777" w:rsidR="00BB1BF4" w:rsidRPr="00005DF9" w:rsidRDefault="00BB1BF4" w:rsidP="00005DF9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</w:p>
    <w:p w14:paraId="5F5A1074" w14:textId="77777777" w:rsidR="00BB1BF4" w:rsidRPr="00005DF9" w:rsidRDefault="00BB1BF4" w:rsidP="00005DF9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</w:p>
    <w:p w14:paraId="1D360B15" w14:textId="77777777" w:rsidR="00BB1BF4" w:rsidRPr="00005DF9" w:rsidRDefault="00BB1BF4" w:rsidP="00005DF9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</w:p>
    <w:p w14:paraId="3D53EF68" w14:textId="77777777" w:rsidR="00BB1BF4" w:rsidRPr="00005DF9" w:rsidRDefault="00BB1BF4" w:rsidP="00005DF9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</w:p>
    <w:p w14:paraId="58144D42" w14:textId="77777777" w:rsidR="00BB1BF4" w:rsidRPr="00005DF9" w:rsidRDefault="00BB1BF4" w:rsidP="00005DF9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</w:p>
    <w:p w14:paraId="1DE4CD12" w14:textId="77777777" w:rsidR="00BB1BF4" w:rsidRPr="00005DF9" w:rsidRDefault="00BB1BF4" w:rsidP="00005DF9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</w:p>
    <w:p w14:paraId="2E99237D" w14:textId="77777777" w:rsidR="00BB1BF4" w:rsidRPr="00BB1BF4" w:rsidRDefault="00BB1BF4" w:rsidP="00BB1BF4">
      <w:pPr>
        <w:widowControl w:val="0"/>
        <w:autoSpaceDE w:val="0"/>
        <w:autoSpaceDN w:val="0"/>
        <w:ind w:left="5529"/>
        <w:outlineLvl w:val="1"/>
        <w:rPr>
          <w:rFonts w:eastAsia="Times New Roman" w:cs="Times New Roman"/>
          <w:szCs w:val="28"/>
          <w:lang w:eastAsia="ru-RU"/>
        </w:rPr>
      </w:pPr>
    </w:p>
    <w:p w14:paraId="43F340EF" w14:textId="77777777" w:rsidR="00BB1BF4" w:rsidRPr="00BB1BF4" w:rsidRDefault="00BB1BF4" w:rsidP="00BB1BF4">
      <w:pPr>
        <w:widowControl w:val="0"/>
        <w:autoSpaceDE w:val="0"/>
        <w:autoSpaceDN w:val="0"/>
        <w:ind w:left="5529"/>
        <w:outlineLvl w:val="1"/>
        <w:rPr>
          <w:rFonts w:eastAsia="Times New Roman" w:cs="Times New Roman"/>
          <w:szCs w:val="28"/>
          <w:lang w:eastAsia="ru-RU"/>
        </w:rPr>
      </w:pPr>
    </w:p>
    <w:p w14:paraId="660EF873" w14:textId="77777777" w:rsidR="00BB1BF4" w:rsidRPr="00BB1BF4" w:rsidRDefault="00BB1BF4" w:rsidP="00BB1BF4">
      <w:pPr>
        <w:widowControl w:val="0"/>
        <w:autoSpaceDE w:val="0"/>
        <w:autoSpaceDN w:val="0"/>
        <w:ind w:left="5529"/>
        <w:outlineLvl w:val="1"/>
        <w:rPr>
          <w:rFonts w:eastAsia="Times New Roman" w:cs="Times New Roman"/>
          <w:szCs w:val="28"/>
          <w:lang w:eastAsia="ru-RU"/>
        </w:rPr>
      </w:pPr>
    </w:p>
    <w:p w14:paraId="675E35A2" w14:textId="77777777" w:rsidR="00BB1BF4" w:rsidRPr="00BB1BF4" w:rsidRDefault="00BB1BF4" w:rsidP="00BB1BF4">
      <w:pPr>
        <w:widowControl w:val="0"/>
        <w:autoSpaceDE w:val="0"/>
        <w:autoSpaceDN w:val="0"/>
        <w:ind w:left="5529"/>
        <w:outlineLvl w:val="1"/>
        <w:rPr>
          <w:rFonts w:eastAsia="Times New Roman" w:cs="Times New Roman"/>
          <w:szCs w:val="28"/>
          <w:lang w:eastAsia="ru-RU"/>
        </w:rPr>
      </w:pPr>
    </w:p>
    <w:p w14:paraId="243C6A3C" w14:textId="77777777" w:rsidR="00BB1BF4" w:rsidRPr="00BB1BF4" w:rsidRDefault="00BB1BF4" w:rsidP="00BB1BF4">
      <w:pPr>
        <w:widowControl w:val="0"/>
        <w:autoSpaceDE w:val="0"/>
        <w:autoSpaceDN w:val="0"/>
        <w:ind w:left="5529"/>
        <w:outlineLvl w:val="1"/>
        <w:rPr>
          <w:rFonts w:eastAsia="Times New Roman" w:cs="Times New Roman"/>
          <w:szCs w:val="28"/>
          <w:lang w:eastAsia="ru-RU"/>
        </w:rPr>
      </w:pPr>
    </w:p>
    <w:p w14:paraId="3CC4463B" w14:textId="77777777" w:rsidR="00BB1BF4" w:rsidRPr="00BB1BF4" w:rsidRDefault="00BB1BF4" w:rsidP="00BB1BF4">
      <w:pPr>
        <w:widowControl w:val="0"/>
        <w:autoSpaceDE w:val="0"/>
        <w:autoSpaceDN w:val="0"/>
        <w:ind w:left="5529"/>
        <w:outlineLvl w:val="1"/>
        <w:rPr>
          <w:rFonts w:eastAsia="Times New Roman" w:cs="Times New Roman"/>
          <w:szCs w:val="28"/>
          <w:lang w:eastAsia="ru-RU"/>
        </w:rPr>
      </w:pPr>
    </w:p>
    <w:p w14:paraId="033C7A5F" w14:textId="77777777" w:rsidR="00BB1BF4" w:rsidRPr="00BB1BF4" w:rsidRDefault="00BB1BF4" w:rsidP="00005DF9">
      <w:pPr>
        <w:widowControl w:val="0"/>
        <w:autoSpaceDE w:val="0"/>
        <w:autoSpaceDN w:val="0"/>
        <w:outlineLvl w:val="1"/>
        <w:rPr>
          <w:rFonts w:eastAsia="Times New Roman" w:cs="Times New Roman"/>
          <w:szCs w:val="28"/>
          <w:lang w:eastAsia="ru-RU"/>
        </w:rPr>
      </w:pPr>
    </w:p>
    <w:p w14:paraId="2BB844EE" w14:textId="77777777" w:rsidR="00BB1BF4" w:rsidRPr="00BB1BF4" w:rsidRDefault="00BB1BF4" w:rsidP="00005DF9">
      <w:pPr>
        <w:widowControl w:val="0"/>
        <w:autoSpaceDE w:val="0"/>
        <w:autoSpaceDN w:val="0"/>
        <w:outlineLvl w:val="1"/>
        <w:rPr>
          <w:rFonts w:eastAsia="Times New Roman" w:cs="Times New Roman"/>
          <w:szCs w:val="28"/>
          <w:lang w:eastAsia="ru-RU"/>
        </w:rPr>
        <w:sectPr w:rsidR="00BB1BF4" w:rsidRPr="00BB1BF4" w:rsidSect="00005DF9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14:paraId="57391BE7" w14:textId="77777777" w:rsidR="00BB1BF4" w:rsidRPr="00BB1BF4" w:rsidRDefault="00BB1BF4" w:rsidP="00005DF9">
      <w:pPr>
        <w:widowControl w:val="0"/>
        <w:autoSpaceDE w:val="0"/>
        <w:autoSpaceDN w:val="0"/>
        <w:outlineLvl w:val="1"/>
        <w:rPr>
          <w:rFonts w:eastAsia="Times New Roman" w:cs="Times New Roman"/>
          <w:szCs w:val="28"/>
          <w:lang w:eastAsia="ru-RU"/>
        </w:rPr>
      </w:pPr>
    </w:p>
    <w:p w14:paraId="44F044A9" w14:textId="77777777" w:rsidR="00BB1BF4" w:rsidRPr="00BB1BF4" w:rsidRDefault="00BB1BF4" w:rsidP="00BB1BF4">
      <w:pPr>
        <w:widowControl w:val="0"/>
        <w:autoSpaceDE w:val="0"/>
        <w:autoSpaceDN w:val="0"/>
        <w:ind w:left="5529"/>
        <w:outlineLvl w:val="1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 xml:space="preserve">Приложение </w:t>
      </w:r>
    </w:p>
    <w:p w14:paraId="5086D5C5" w14:textId="77777777" w:rsidR="00BB1BF4" w:rsidRPr="00BB1BF4" w:rsidRDefault="00BB1BF4" w:rsidP="00BB1BF4">
      <w:pPr>
        <w:widowControl w:val="0"/>
        <w:autoSpaceDE w:val="0"/>
        <w:autoSpaceDN w:val="0"/>
        <w:ind w:left="5529"/>
        <w:outlineLvl w:val="1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 xml:space="preserve">к Порядку уведомления о проведении фейерверков с применением пиротехнических изделий IV-V классов потенциальной опасности на территории городского округа </w:t>
      </w:r>
      <w:r w:rsidRPr="00BB1BF4">
        <w:rPr>
          <w:rFonts w:ascii="Calibri" w:eastAsia="Calibri" w:hAnsi="Calibri" w:cs="Calibri"/>
          <w:bCs/>
          <w:szCs w:val="28"/>
          <w:lang w:eastAsia="ru-RU"/>
        </w:rPr>
        <w:t xml:space="preserve">– </w:t>
      </w:r>
      <w:r w:rsidRPr="00BB1BF4">
        <w:rPr>
          <w:rFonts w:eastAsia="Times New Roman" w:cs="Times New Roman"/>
          <w:szCs w:val="28"/>
          <w:lang w:eastAsia="ru-RU"/>
        </w:rPr>
        <w:t>города Барнаула Алтайского края</w:t>
      </w:r>
    </w:p>
    <w:p w14:paraId="5FC3C041" w14:textId="77777777" w:rsidR="00BB1BF4" w:rsidRPr="00BB1BF4" w:rsidRDefault="00BB1BF4" w:rsidP="00BB1BF4">
      <w:pPr>
        <w:widowControl w:val="0"/>
        <w:autoSpaceDE w:val="0"/>
        <w:autoSpaceDN w:val="0"/>
        <w:ind w:left="5529"/>
        <w:outlineLvl w:val="1"/>
        <w:rPr>
          <w:rFonts w:eastAsia="Times New Roman" w:cs="Times New Roman"/>
          <w:szCs w:val="28"/>
          <w:lang w:eastAsia="ru-RU"/>
        </w:rPr>
      </w:pPr>
    </w:p>
    <w:p w14:paraId="73B367B5" w14:textId="77777777" w:rsidR="00BB1BF4" w:rsidRPr="00BB1BF4" w:rsidRDefault="00BB1BF4" w:rsidP="00BB1BF4">
      <w:pPr>
        <w:widowControl w:val="0"/>
        <w:autoSpaceDE w:val="0"/>
        <w:autoSpaceDN w:val="0"/>
        <w:ind w:left="5529"/>
        <w:outlineLvl w:val="1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 xml:space="preserve">В администрацию </w:t>
      </w:r>
    </w:p>
    <w:p w14:paraId="449E92C0" w14:textId="77777777" w:rsidR="00BB1BF4" w:rsidRPr="00BB1BF4" w:rsidRDefault="00BB1BF4" w:rsidP="00BB1BF4">
      <w:pPr>
        <w:widowControl w:val="0"/>
        <w:autoSpaceDE w:val="0"/>
        <w:autoSpaceDN w:val="0"/>
        <w:ind w:left="5529"/>
        <w:outlineLvl w:val="1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___________________________</w:t>
      </w:r>
    </w:p>
    <w:p w14:paraId="12709D4E" w14:textId="77777777" w:rsidR="00BB1BF4" w:rsidRPr="00BB1BF4" w:rsidRDefault="00BB1BF4" w:rsidP="00BB1BF4">
      <w:pPr>
        <w:widowControl w:val="0"/>
        <w:autoSpaceDE w:val="0"/>
        <w:autoSpaceDN w:val="0"/>
        <w:ind w:firstLine="5529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района города Барнаула по</w:t>
      </w:r>
    </w:p>
    <w:p w14:paraId="054F6CBE" w14:textId="77777777" w:rsidR="00BB1BF4" w:rsidRPr="00BB1BF4" w:rsidRDefault="00BB1BF4" w:rsidP="00BB1BF4">
      <w:pPr>
        <w:widowControl w:val="0"/>
        <w:autoSpaceDE w:val="0"/>
        <w:autoSpaceDN w:val="0"/>
        <w:ind w:firstLine="5529"/>
        <w:jc w:val="left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 xml:space="preserve">месту проведения фейерверка  </w:t>
      </w:r>
    </w:p>
    <w:p w14:paraId="530B595D" w14:textId="77777777" w:rsidR="00BB1BF4" w:rsidRPr="00BB1BF4" w:rsidRDefault="00BB1BF4" w:rsidP="00BB1BF4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bookmarkStart w:id="5" w:name="P106"/>
      <w:bookmarkEnd w:id="5"/>
    </w:p>
    <w:p w14:paraId="7570224B" w14:textId="77777777" w:rsidR="00BB1BF4" w:rsidRPr="00BB1BF4" w:rsidRDefault="00BB1BF4" w:rsidP="00BB1BF4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Уведомление</w:t>
      </w:r>
    </w:p>
    <w:p w14:paraId="69E08B75" w14:textId="77777777" w:rsidR="00BB1BF4" w:rsidRPr="00BB1BF4" w:rsidRDefault="00BB1BF4" w:rsidP="00BB1BF4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о проведении фейерверка с применением пиротехнических изделий</w:t>
      </w:r>
    </w:p>
    <w:p w14:paraId="6652FD37" w14:textId="77777777" w:rsidR="00BB1BF4" w:rsidRPr="00BB1BF4" w:rsidRDefault="00BB1BF4" w:rsidP="00BB1BF4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val="en-US" w:eastAsia="ru-RU"/>
        </w:rPr>
        <w:t>I</w:t>
      </w:r>
      <w:r w:rsidRPr="00BB1BF4">
        <w:rPr>
          <w:rFonts w:eastAsia="Times New Roman" w:cs="Times New Roman"/>
          <w:szCs w:val="28"/>
          <w:lang w:eastAsia="ru-RU"/>
        </w:rPr>
        <w:t>V-V классов потенциальной опасности</w:t>
      </w:r>
    </w:p>
    <w:p w14:paraId="18C90E89" w14:textId="77777777" w:rsidR="00BB1BF4" w:rsidRPr="00BB1BF4" w:rsidRDefault="00BB1BF4" w:rsidP="00BB1BF4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</w:p>
    <w:p w14:paraId="743F524B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 xml:space="preserve">Настоящим уведомляем о проведении фейерверка с применением пиротехнических изделий </w:t>
      </w:r>
      <w:r w:rsidRPr="00BB1BF4">
        <w:rPr>
          <w:rFonts w:eastAsia="Times New Roman" w:cs="Times New Roman"/>
          <w:szCs w:val="28"/>
          <w:lang w:val="en-US" w:eastAsia="ru-RU"/>
        </w:rPr>
        <w:t>I</w:t>
      </w:r>
      <w:r w:rsidRPr="00BB1BF4">
        <w:rPr>
          <w:rFonts w:eastAsia="Times New Roman" w:cs="Times New Roman"/>
          <w:szCs w:val="28"/>
          <w:lang w:eastAsia="ru-RU"/>
        </w:rPr>
        <w:t>V-V классов потенциальной опасности</w:t>
      </w:r>
    </w:p>
    <w:p w14:paraId="3C44EDC0" w14:textId="77777777" w:rsidR="00BB1BF4" w:rsidRPr="00BB1BF4" w:rsidRDefault="00BB1BF4" w:rsidP="00BB1BF4">
      <w:pPr>
        <w:widowControl w:val="0"/>
        <w:autoSpaceDE w:val="0"/>
        <w:autoSpaceDN w:val="0"/>
        <w:jc w:val="left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  <w:r w:rsidRPr="00BB1BF4">
        <w:rPr>
          <w:rFonts w:eastAsia="Times New Roman" w:cs="Times New Roman"/>
          <w:i/>
          <w:iCs/>
          <w:szCs w:val="28"/>
          <w:u w:val="single"/>
          <w:lang w:eastAsia="ru-RU"/>
        </w:rPr>
        <w:t xml:space="preserve"> </w:t>
      </w:r>
    </w:p>
    <w:p w14:paraId="3B61A4CF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 xml:space="preserve">(фамилия, имя, отчество (последнее </w:t>
      </w:r>
      <w:r w:rsidRPr="00BB1BF4">
        <w:rPr>
          <w:rFonts w:ascii="Courier New" w:eastAsia="Calibri" w:hAnsi="Courier New" w:cs="Courier New"/>
          <w:bCs/>
          <w:szCs w:val="28"/>
          <w:lang w:eastAsia="ru-RU"/>
        </w:rPr>
        <w:t>–</w:t>
      </w:r>
      <w:r w:rsidRPr="00BB1BF4">
        <w:rPr>
          <w:rFonts w:eastAsia="Times New Roman" w:cs="Times New Roman"/>
          <w:szCs w:val="28"/>
          <w:lang w:eastAsia="ru-RU"/>
        </w:rPr>
        <w:t xml:space="preserve"> при наличии) организатора фейерверка </w:t>
      </w:r>
      <w:r w:rsidRPr="00BB1BF4">
        <w:rPr>
          <w:rFonts w:ascii="Courier New" w:eastAsia="Calibri" w:hAnsi="Courier New" w:cs="Courier New"/>
          <w:bCs/>
          <w:szCs w:val="28"/>
          <w:lang w:eastAsia="ru-RU"/>
        </w:rPr>
        <w:t xml:space="preserve">– </w:t>
      </w:r>
      <w:r w:rsidRPr="00BB1BF4">
        <w:rPr>
          <w:rFonts w:eastAsia="Times New Roman" w:cs="Times New Roman"/>
          <w:szCs w:val="28"/>
          <w:lang w:eastAsia="ru-RU"/>
        </w:rPr>
        <w:t xml:space="preserve">физического лица с указанием контактного телефона, почтового адреса, адреса электронной почты либо наименование организатора фейерверка </w:t>
      </w:r>
      <w:r w:rsidRPr="00BB1BF4">
        <w:rPr>
          <w:rFonts w:ascii="Courier New" w:eastAsia="Calibri" w:hAnsi="Courier New" w:cs="Courier New"/>
          <w:bCs/>
          <w:szCs w:val="28"/>
          <w:lang w:eastAsia="ru-RU"/>
        </w:rPr>
        <w:t>–</w:t>
      </w:r>
      <w:r w:rsidRPr="00BB1BF4">
        <w:rPr>
          <w:rFonts w:eastAsia="Times New Roman" w:cs="Times New Roman"/>
          <w:szCs w:val="28"/>
          <w:lang w:eastAsia="ru-RU"/>
        </w:rPr>
        <w:t>юридического лица с указанием ИНН, контактного телефона, почтового адреса, адреса электронной почты)</w:t>
      </w:r>
    </w:p>
    <w:p w14:paraId="2BFC6CAC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14:paraId="0DE1C34D" w14:textId="19508D7C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1. Название и цель мероприятия</w:t>
      </w:r>
    </w:p>
    <w:p w14:paraId="290E1905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1CE2A990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14:paraId="3E8FBD7F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2. Дата, время начала и окончания фейерверка</w:t>
      </w:r>
    </w:p>
    <w:p w14:paraId="2B659637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73409717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14:paraId="0FF148C4" w14:textId="4250857E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3. Место проведения мероприятия с использованием фейерверка</w:t>
      </w:r>
    </w:p>
    <w:p w14:paraId="368140F9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17A66C06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14:paraId="668AD44E" w14:textId="4D310751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 xml:space="preserve">4. Предполагаемое число участников мероприятия с использованием фейерверка </w:t>
      </w:r>
    </w:p>
    <w:p w14:paraId="76FFA207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47F7E3BF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14:paraId="0BE9044F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5. Руководство устройством фейерверка возложено на</w:t>
      </w:r>
    </w:p>
    <w:p w14:paraId="05571016" w14:textId="0E8373D1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 xml:space="preserve">__________________________________________________________________ </w:t>
      </w:r>
      <w:r w:rsidRPr="00BB1BF4">
        <w:rPr>
          <w:rFonts w:eastAsia="Times New Roman" w:cs="Times New Roman"/>
          <w:szCs w:val="28"/>
          <w:lang w:eastAsia="ru-RU"/>
        </w:rPr>
        <w:lastRenderedPageBreak/>
        <w:t xml:space="preserve">(фамилия, имя, отчество (последнее </w:t>
      </w:r>
      <w:r w:rsidRPr="00BB1BF4">
        <w:rPr>
          <w:rFonts w:ascii="Courier New" w:eastAsia="Calibri" w:hAnsi="Courier New" w:cs="Courier New"/>
          <w:bCs/>
          <w:szCs w:val="28"/>
          <w:lang w:eastAsia="ru-RU"/>
        </w:rPr>
        <w:t>–</w:t>
      </w:r>
      <w:r w:rsidRPr="00BB1BF4">
        <w:rPr>
          <w:rFonts w:eastAsia="Times New Roman" w:cs="Times New Roman"/>
          <w:szCs w:val="28"/>
          <w:lang w:eastAsia="ru-RU"/>
        </w:rPr>
        <w:t xml:space="preserve"> при наличии) устроителя фейерверка </w:t>
      </w:r>
      <w:r w:rsidRPr="00BB1BF4">
        <w:rPr>
          <w:rFonts w:ascii="Courier New" w:eastAsia="Calibri" w:hAnsi="Courier New" w:cs="Courier New"/>
          <w:bCs/>
          <w:szCs w:val="28"/>
          <w:lang w:eastAsia="ru-RU"/>
        </w:rPr>
        <w:t xml:space="preserve">– </w:t>
      </w:r>
      <w:r w:rsidRPr="00BB1BF4">
        <w:rPr>
          <w:rFonts w:eastAsia="Times New Roman" w:cs="Times New Roman"/>
          <w:szCs w:val="28"/>
          <w:lang w:eastAsia="ru-RU"/>
        </w:rPr>
        <w:t>индивидуального предпринимателя, наименование устроителя фейерверка</w:t>
      </w:r>
      <w:r w:rsidRPr="00BB1BF4">
        <w:rPr>
          <w:rFonts w:ascii="Courier New" w:eastAsia="Calibri" w:hAnsi="Courier New" w:cs="Courier New"/>
          <w:bCs/>
          <w:szCs w:val="28"/>
          <w:lang w:eastAsia="ru-RU"/>
        </w:rPr>
        <w:t>–</w:t>
      </w:r>
      <w:r w:rsidRPr="00BB1BF4">
        <w:rPr>
          <w:rFonts w:eastAsia="Times New Roman" w:cs="Times New Roman"/>
          <w:szCs w:val="28"/>
          <w:lang w:eastAsia="ru-RU"/>
        </w:rPr>
        <w:t xml:space="preserve"> юридического лица)</w:t>
      </w:r>
    </w:p>
    <w:p w14:paraId="387148FE" w14:textId="77777777" w:rsidR="00725F04" w:rsidRDefault="00725F0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14:paraId="7810D71C" w14:textId="58682B58" w:rsidR="00BB1BF4" w:rsidRDefault="00C15DA7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725F04">
        <w:rPr>
          <w:rFonts w:eastAsia="Times New Roman" w:cs="Times New Roman"/>
          <w:szCs w:val="28"/>
          <w:lang w:eastAsia="ru-RU"/>
        </w:rPr>
        <w:t>. Устроитель фейерверка</w:t>
      </w:r>
    </w:p>
    <w:p w14:paraId="261E1C80" w14:textId="3F2F0DF7" w:rsidR="00725F04" w:rsidRDefault="00725F0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_________________________________________________________________</w:t>
      </w:r>
    </w:p>
    <w:p w14:paraId="05340A06" w14:textId="416AECA9" w:rsidR="00725F04" w:rsidRPr="00BB1BF4" w:rsidRDefault="00725F04" w:rsidP="00725F0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 xml:space="preserve">(фамилия, имя, отчество (последнее </w:t>
      </w:r>
      <w:r w:rsidRPr="00BB1BF4">
        <w:rPr>
          <w:rFonts w:ascii="Courier New" w:eastAsia="Calibri" w:hAnsi="Courier New" w:cs="Courier New"/>
          <w:bCs/>
          <w:szCs w:val="28"/>
          <w:lang w:eastAsia="ru-RU"/>
        </w:rPr>
        <w:t>–</w:t>
      </w:r>
      <w:r w:rsidRPr="00BB1BF4">
        <w:rPr>
          <w:rFonts w:eastAsia="Times New Roman" w:cs="Times New Roman"/>
          <w:szCs w:val="28"/>
          <w:lang w:eastAsia="ru-RU"/>
        </w:rPr>
        <w:t xml:space="preserve"> при наличии)</w:t>
      </w:r>
      <w:r>
        <w:rPr>
          <w:rFonts w:eastAsia="Times New Roman" w:cs="Times New Roman"/>
          <w:szCs w:val="28"/>
          <w:lang w:eastAsia="ru-RU"/>
        </w:rPr>
        <w:t xml:space="preserve"> устроителя</w:t>
      </w:r>
      <w:r w:rsidRPr="00BB1BF4">
        <w:rPr>
          <w:rFonts w:eastAsia="Times New Roman" w:cs="Times New Roman"/>
          <w:szCs w:val="28"/>
          <w:lang w:eastAsia="ru-RU"/>
        </w:rPr>
        <w:t xml:space="preserve"> фейерверка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B1BF4">
        <w:rPr>
          <w:rFonts w:ascii="Courier New" w:eastAsia="Calibri" w:hAnsi="Courier New" w:cs="Courier New"/>
          <w:bCs/>
          <w:szCs w:val="28"/>
          <w:lang w:eastAsia="ru-RU"/>
        </w:rPr>
        <w:t xml:space="preserve">– </w:t>
      </w:r>
      <w:r w:rsidRPr="00BB1BF4">
        <w:rPr>
          <w:rFonts w:eastAsia="Times New Roman" w:cs="Times New Roman"/>
          <w:szCs w:val="28"/>
          <w:lang w:eastAsia="ru-RU"/>
        </w:rPr>
        <w:t xml:space="preserve">индивидуального предпринимателя с указанием контактного телефона, почтового адреса, адреса электронной почты либо наименование </w:t>
      </w:r>
      <w:r>
        <w:rPr>
          <w:rFonts w:eastAsia="Times New Roman" w:cs="Times New Roman"/>
          <w:szCs w:val="28"/>
          <w:lang w:eastAsia="ru-RU"/>
        </w:rPr>
        <w:t>устроителя</w:t>
      </w:r>
      <w:r w:rsidRPr="00BB1BF4">
        <w:rPr>
          <w:rFonts w:eastAsia="Times New Roman" w:cs="Times New Roman"/>
          <w:szCs w:val="28"/>
          <w:lang w:eastAsia="ru-RU"/>
        </w:rPr>
        <w:t xml:space="preserve"> фейерверка </w:t>
      </w:r>
      <w:r w:rsidRPr="00BB1BF4">
        <w:rPr>
          <w:rFonts w:ascii="Courier New" w:eastAsia="Calibri" w:hAnsi="Courier New" w:cs="Courier New"/>
          <w:bCs/>
          <w:szCs w:val="28"/>
          <w:lang w:eastAsia="ru-RU"/>
        </w:rPr>
        <w:t>–</w:t>
      </w:r>
      <w:r w:rsidRPr="00BB1BF4">
        <w:rPr>
          <w:rFonts w:eastAsia="Times New Roman" w:cs="Times New Roman"/>
          <w:szCs w:val="28"/>
          <w:lang w:eastAsia="ru-RU"/>
        </w:rPr>
        <w:t>юридического лица с указанием ИНН, контактного телефона, почтового адреса, адреса электронной почты)</w:t>
      </w:r>
    </w:p>
    <w:p w14:paraId="636A9438" w14:textId="77777777" w:rsidR="00725F04" w:rsidRPr="00BB1BF4" w:rsidRDefault="00725F0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14:paraId="39193313" w14:textId="38DE8F18" w:rsidR="00BB1BF4" w:rsidRPr="00BB1BF4" w:rsidRDefault="00C15DA7" w:rsidP="00BB1BF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="00BB1BF4" w:rsidRPr="00BB1BF4">
        <w:rPr>
          <w:rFonts w:eastAsia="Times New Roman" w:cs="Times New Roman"/>
          <w:szCs w:val="28"/>
          <w:lang w:eastAsia="ru-RU"/>
        </w:rPr>
        <w:t>. Подтверждаю (сделать отметку в поле слева от выбранного варианта)</w:t>
      </w:r>
    </w:p>
    <w:p w14:paraId="16C93AF1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989"/>
        <w:gridCol w:w="3738"/>
      </w:tblGrid>
      <w:tr w:rsidR="00BB1BF4" w:rsidRPr="00BB1BF4" w14:paraId="01A55AB9" w14:textId="77777777" w:rsidTr="000A53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FDA0" w14:textId="77777777" w:rsidR="00BB1BF4" w:rsidRPr="00BB1BF4" w:rsidRDefault="00BB1BF4" w:rsidP="00BB1BF4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C74D" w14:textId="77777777" w:rsidR="00BB1BF4" w:rsidRPr="00BB1BF4" w:rsidRDefault="00BB1BF4" w:rsidP="00BB1BF4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B1BF4">
              <w:rPr>
                <w:rFonts w:eastAsia="Times New Roman" w:cs="Times New Roman"/>
                <w:szCs w:val="28"/>
                <w:lang w:eastAsia="ru-RU"/>
              </w:rPr>
              <w:t xml:space="preserve">Заявитель </w:t>
            </w:r>
            <w:r w:rsidRPr="00BB1BF4">
              <w:rPr>
                <w:rFonts w:eastAsia="Calibri" w:cs="Times New Roman"/>
                <w:bCs/>
                <w:szCs w:val="28"/>
                <w:lang w:eastAsia="ru-RU"/>
              </w:rPr>
              <w:t>–</w:t>
            </w:r>
            <w:r w:rsidRPr="00BB1BF4">
              <w:rPr>
                <w:rFonts w:eastAsia="Times New Roman" w:cs="Times New Roman"/>
                <w:szCs w:val="28"/>
                <w:lang w:eastAsia="ru-RU"/>
              </w:rPr>
              <w:t xml:space="preserve"> физическое лицо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CF8E" w14:textId="77777777" w:rsidR="00BB1BF4" w:rsidRPr="00BB1BF4" w:rsidRDefault="00BB1BF4" w:rsidP="00BB1BF4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B1BF4">
              <w:rPr>
                <w:rFonts w:eastAsia="Times New Roman" w:cs="Times New Roman"/>
                <w:szCs w:val="28"/>
                <w:lang w:eastAsia="ru-RU"/>
              </w:rPr>
              <w:t>свое согласие</w:t>
            </w:r>
          </w:p>
        </w:tc>
      </w:tr>
      <w:tr w:rsidR="00BB1BF4" w:rsidRPr="00BB1BF4" w14:paraId="27E48DF9" w14:textId="77777777" w:rsidTr="000A53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2068" w14:textId="77777777" w:rsidR="00BB1BF4" w:rsidRPr="00BB1BF4" w:rsidRDefault="00BB1BF4" w:rsidP="00BB1BF4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0E45" w14:textId="77777777" w:rsidR="00BB1BF4" w:rsidRPr="00BB1BF4" w:rsidRDefault="00BB1BF4" w:rsidP="00BB1BF4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B1BF4">
              <w:rPr>
                <w:rFonts w:eastAsia="Times New Roman" w:cs="Times New Roman"/>
                <w:szCs w:val="28"/>
                <w:lang w:eastAsia="ru-RU"/>
              </w:rPr>
              <w:t xml:space="preserve">Заявитель </w:t>
            </w:r>
            <w:r w:rsidRPr="00BB1BF4">
              <w:rPr>
                <w:rFonts w:eastAsia="Calibri" w:cs="Times New Roman"/>
                <w:bCs/>
                <w:szCs w:val="28"/>
                <w:lang w:eastAsia="ru-RU"/>
              </w:rPr>
              <w:t>–</w:t>
            </w:r>
            <w:r w:rsidRPr="00BB1BF4">
              <w:rPr>
                <w:rFonts w:eastAsia="Times New Roman" w:cs="Times New Roman"/>
                <w:szCs w:val="28"/>
                <w:lang w:eastAsia="ru-RU"/>
              </w:rPr>
              <w:t xml:space="preserve"> представитель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663A" w14:textId="77777777" w:rsidR="00BB1BF4" w:rsidRPr="00BB1BF4" w:rsidRDefault="00BB1BF4" w:rsidP="00BB1BF4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B1BF4">
              <w:rPr>
                <w:rFonts w:eastAsia="Times New Roman" w:cs="Times New Roman"/>
                <w:szCs w:val="28"/>
                <w:lang w:eastAsia="ru-RU"/>
              </w:rPr>
              <w:t>свое согласие, а также согласие представляемого мною лица</w:t>
            </w:r>
          </w:p>
        </w:tc>
      </w:tr>
    </w:tbl>
    <w:p w14:paraId="06274734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«____»_________20____       ___________________ ______________________</w:t>
      </w:r>
    </w:p>
    <w:p w14:paraId="2BE33CC8" w14:textId="77777777" w:rsidR="00BB1BF4" w:rsidRPr="00BB1BF4" w:rsidRDefault="00BB1BF4" w:rsidP="00BB1BF4">
      <w:pPr>
        <w:autoSpaceDE w:val="0"/>
        <w:autoSpaceDN w:val="0"/>
        <w:adjustRightInd w:val="0"/>
        <w:spacing w:line="240" w:lineRule="atLeast"/>
        <w:ind w:firstLine="3544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 xml:space="preserve">(подпись заявителя) (расшифровка подписи) </w:t>
      </w:r>
    </w:p>
    <w:p w14:paraId="479F828C" w14:textId="77777777" w:rsidR="00BB1BF4" w:rsidRPr="00BB1BF4" w:rsidRDefault="00BB1BF4" w:rsidP="00BB1BF4">
      <w:pPr>
        <w:autoSpaceDE w:val="0"/>
        <w:autoSpaceDN w:val="0"/>
        <w:adjustRightInd w:val="0"/>
        <w:spacing w:line="240" w:lineRule="atLeast"/>
        <w:rPr>
          <w:rFonts w:eastAsia="Times New Roman" w:cs="Times New Roman"/>
          <w:szCs w:val="28"/>
          <w:lang w:eastAsia="ru-RU"/>
        </w:rPr>
      </w:pPr>
    </w:p>
    <w:p w14:paraId="4D60100C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 xml:space="preserve">на обработку персональных данных в соответствии с требованиями Федерального </w:t>
      </w:r>
      <w:hyperlink r:id="rId18" w:history="1">
        <w:r w:rsidRPr="00BB1BF4">
          <w:rPr>
            <w:rFonts w:eastAsia="Times New Roman" w:cs="Times New Roman"/>
            <w:szCs w:val="28"/>
            <w:lang w:eastAsia="ru-RU"/>
          </w:rPr>
          <w:t>закона</w:t>
        </w:r>
      </w:hyperlink>
      <w:r w:rsidRPr="00BB1BF4">
        <w:rPr>
          <w:rFonts w:eastAsia="Times New Roman" w:cs="Times New Roman"/>
          <w:szCs w:val="28"/>
          <w:lang w:eastAsia="ru-RU"/>
        </w:rPr>
        <w:t xml:space="preserve"> от 27.07.2006 №152-ФЗ «О персональных данных» администрацией района города Барнаула, в целях уведомления о проведении фейерверка с применением пиротехнических изделий </w:t>
      </w:r>
      <w:r w:rsidRPr="00BB1BF4">
        <w:rPr>
          <w:rFonts w:eastAsia="Times New Roman" w:cs="Times New Roman"/>
          <w:szCs w:val="28"/>
          <w:lang w:val="en-US" w:eastAsia="ru-RU"/>
        </w:rPr>
        <w:t>I</w:t>
      </w:r>
      <w:r w:rsidRPr="00BB1BF4">
        <w:rPr>
          <w:rFonts w:eastAsia="Times New Roman" w:cs="Times New Roman"/>
          <w:szCs w:val="28"/>
          <w:lang w:eastAsia="ru-RU"/>
        </w:rPr>
        <w:t>V-V классов потенциальной опасности.</w:t>
      </w:r>
    </w:p>
    <w:p w14:paraId="7954785E" w14:textId="77777777" w:rsidR="00BB1BF4" w:rsidRPr="00BB1BF4" w:rsidRDefault="00BB1BF4" w:rsidP="00005DF9">
      <w:pPr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уведомлении, администрацией района города Барнаула, в целях уведомления о проведении фейерверка с применением пиротехнических изделий </w:t>
      </w:r>
      <w:r w:rsidRPr="00BB1BF4">
        <w:rPr>
          <w:rFonts w:eastAsia="Times New Roman" w:cs="Times New Roman"/>
          <w:szCs w:val="28"/>
          <w:lang w:val="en-US" w:eastAsia="ru-RU"/>
        </w:rPr>
        <w:t>I</w:t>
      </w:r>
      <w:r w:rsidRPr="00BB1BF4">
        <w:rPr>
          <w:rFonts w:eastAsia="Times New Roman" w:cs="Times New Roman"/>
          <w:szCs w:val="28"/>
          <w:lang w:eastAsia="ru-RU"/>
        </w:rPr>
        <w:t xml:space="preserve">V-V классов потенциальной опасности. Согласие на обработку персональных данных (далее </w:t>
      </w:r>
      <w:r w:rsidRPr="00BB1BF4">
        <w:rPr>
          <w:rFonts w:eastAsia="Calibri" w:cs="Times New Roman"/>
          <w:bCs/>
          <w:szCs w:val="28"/>
          <w:lang w:eastAsia="ru-RU"/>
        </w:rPr>
        <w:t xml:space="preserve">– </w:t>
      </w:r>
      <w:r w:rsidRPr="00BB1BF4">
        <w:rPr>
          <w:rFonts w:eastAsia="Times New Roman" w:cs="Times New Roman"/>
          <w:szCs w:val="28"/>
          <w:lang w:eastAsia="ru-RU"/>
        </w:rPr>
        <w:t>согласие) действует бессрочно.</w:t>
      </w:r>
    </w:p>
    <w:p w14:paraId="389AB073" w14:textId="77777777" w:rsidR="00BB1BF4" w:rsidRPr="00BB1BF4" w:rsidRDefault="00BB1BF4" w:rsidP="00005DF9">
      <w:pPr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В случае отзыва настоящего согласия обязуюсь направить письменное заявление в администрацию района, с указанием даты прекращения действия согласия.</w:t>
      </w:r>
    </w:p>
    <w:p w14:paraId="217000D3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«____»_________20____          __________________________________________</w:t>
      </w:r>
    </w:p>
    <w:p w14:paraId="60DC5858" w14:textId="77777777" w:rsidR="00BB1BF4" w:rsidRPr="00BB1BF4" w:rsidRDefault="00BB1BF4" w:rsidP="00BB1BF4">
      <w:pPr>
        <w:autoSpaceDE w:val="0"/>
        <w:autoSpaceDN w:val="0"/>
        <w:adjustRightInd w:val="0"/>
        <w:spacing w:line="240" w:lineRule="atLeast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(подпись организатора фейерверка)</w:t>
      </w:r>
    </w:p>
    <w:p w14:paraId="003622EE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14:paraId="37E6BAB6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0CD03721" w14:textId="77777777" w:rsidR="00392A4C" w:rsidRDefault="00392A4C"/>
    <w:sectPr w:rsidR="00392A4C" w:rsidSect="00BB1BF4"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79571" w14:textId="77777777" w:rsidR="00A52420" w:rsidRDefault="00A52420" w:rsidP="00BB1BF4">
      <w:r>
        <w:separator/>
      </w:r>
    </w:p>
  </w:endnote>
  <w:endnote w:type="continuationSeparator" w:id="0">
    <w:p w14:paraId="00B6E50E" w14:textId="77777777" w:rsidR="00A52420" w:rsidRDefault="00A52420" w:rsidP="00BB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7636C" w14:textId="77777777" w:rsidR="00A52420" w:rsidRDefault="00A52420" w:rsidP="00BB1BF4">
      <w:r>
        <w:separator/>
      </w:r>
    </w:p>
  </w:footnote>
  <w:footnote w:type="continuationSeparator" w:id="0">
    <w:p w14:paraId="35D3FB46" w14:textId="77777777" w:rsidR="00A52420" w:rsidRDefault="00A52420" w:rsidP="00BB1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7428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A3E9A3C" w14:textId="080E1868" w:rsidR="00BB1BF4" w:rsidRPr="0043799C" w:rsidRDefault="00BB1BF4">
        <w:pPr>
          <w:pStyle w:val="a3"/>
          <w:jc w:val="right"/>
          <w:rPr>
            <w:sz w:val="28"/>
            <w:szCs w:val="28"/>
          </w:rPr>
        </w:pPr>
        <w:r w:rsidRPr="0043799C">
          <w:rPr>
            <w:sz w:val="28"/>
            <w:szCs w:val="28"/>
          </w:rPr>
          <w:fldChar w:fldCharType="begin"/>
        </w:r>
        <w:r w:rsidRPr="0043799C">
          <w:rPr>
            <w:sz w:val="28"/>
            <w:szCs w:val="28"/>
          </w:rPr>
          <w:instrText>PAGE   \* MERGEFORMAT</w:instrText>
        </w:r>
        <w:r w:rsidRPr="0043799C">
          <w:rPr>
            <w:sz w:val="28"/>
            <w:szCs w:val="28"/>
          </w:rPr>
          <w:fldChar w:fldCharType="separate"/>
        </w:r>
        <w:r w:rsidR="005607C2">
          <w:rPr>
            <w:noProof/>
            <w:sz w:val="28"/>
            <w:szCs w:val="28"/>
          </w:rPr>
          <w:t>3</w:t>
        </w:r>
        <w:r w:rsidRPr="0043799C">
          <w:rPr>
            <w:sz w:val="28"/>
            <w:szCs w:val="28"/>
          </w:rPr>
          <w:fldChar w:fldCharType="end"/>
        </w:r>
      </w:p>
    </w:sdtContent>
  </w:sdt>
  <w:p w14:paraId="37C0955F" w14:textId="77777777" w:rsidR="00A136FB" w:rsidRDefault="005607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F4"/>
    <w:rsid w:val="00005DF9"/>
    <w:rsid w:val="000158FF"/>
    <w:rsid w:val="000F4E2D"/>
    <w:rsid w:val="00133C6D"/>
    <w:rsid w:val="001A196E"/>
    <w:rsid w:val="001F530A"/>
    <w:rsid w:val="002B330B"/>
    <w:rsid w:val="0030176E"/>
    <w:rsid w:val="00382305"/>
    <w:rsid w:val="00392A4C"/>
    <w:rsid w:val="003B7BAB"/>
    <w:rsid w:val="003F5F91"/>
    <w:rsid w:val="0043799C"/>
    <w:rsid w:val="004C3210"/>
    <w:rsid w:val="005607C2"/>
    <w:rsid w:val="005617D6"/>
    <w:rsid w:val="00573A5F"/>
    <w:rsid w:val="00612017"/>
    <w:rsid w:val="00725F04"/>
    <w:rsid w:val="00755D10"/>
    <w:rsid w:val="007A5651"/>
    <w:rsid w:val="007D4509"/>
    <w:rsid w:val="008144FD"/>
    <w:rsid w:val="00890170"/>
    <w:rsid w:val="00926A34"/>
    <w:rsid w:val="009C1D8A"/>
    <w:rsid w:val="009D21F6"/>
    <w:rsid w:val="009F726C"/>
    <w:rsid w:val="00A52420"/>
    <w:rsid w:val="00AA3555"/>
    <w:rsid w:val="00AB09E4"/>
    <w:rsid w:val="00B4619C"/>
    <w:rsid w:val="00B6331F"/>
    <w:rsid w:val="00B77063"/>
    <w:rsid w:val="00BB1BF4"/>
    <w:rsid w:val="00C15DA7"/>
    <w:rsid w:val="00C25C56"/>
    <w:rsid w:val="00C415D7"/>
    <w:rsid w:val="00C87BA8"/>
    <w:rsid w:val="00D160A4"/>
    <w:rsid w:val="00D43BE4"/>
    <w:rsid w:val="00D54C82"/>
    <w:rsid w:val="00D54CC8"/>
    <w:rsid w:val="00D66B48"/>
    <w:rsid w:val="00D701A4"/>
    <w:rsid w:val="00DA1388"/>
    <w:rsid w:val="00E03A8C"/>
    <w:rsid w:val="00E36E64"/>
    <w:rsid w:val="00FB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0AB330"/>
  <w15:chartTrackingRefBased/>
  <w15:docId w15:val="{F66A7EA7-AE2F-4B4C-B824-4E81C8B0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BF4"/>
    <w:pPr>
      <w:tabs>
        <w:tab w:val="center" w:pos="4677"/>
        <w:tab w:val="right" w:pos="9355"/>
      </w:tabs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1BF4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1B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1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5166FAF2F9EAB17EE2C6133BA62AEBEC2D3FB7C64F58134582650C6A46873DD5521709F0436504EA1A0F91CB660174J4NAD" TargetMode="External"/><Relationship Id="rId13" Type="http://schemas.openxmlformats.org/officeDocument/2006/relationships/hyperlink" Target="consultantplus://offline/ref=A96833EA148E341DFB2E2D8518DE485AC74BBE3B1DD5468DDDDDE8E426D4A81A362AE811020EF8165E0837209E25DE9BA0F643918764838Cp647F" TargetMode="External"/><Relationship Id="rId18" Type="http://schemas.openxmlformats.org/officeDocument/2006/relationships/hyperlink" Target="consultantplus://offline/ref=02D587227F7748CAC5AAF2EE57CA792E624260C19E37102DDDBA917F7B6D025C622D81D123E76F263646D8E254I0t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5166FAF2F9EAB17EE2D81E2DCA74E7E92160B3CA4856461ADD3E513D4F8D6A801D1655B6137606EC1A0D92D7J6N5D" TargetMode="External"/><Relationship Id="rId12" Type="http://schemas.openxmlformats.org/officeDocument/2006/relationships/hyperlink" Target="consultantplus://offline/ref=0A1EC367168A450B7E86FA32618941A8C83831E427D34991BED387CB95E22229197969AA384AB9D5FC04A3F4A5EET4D" TargetMode="External"/><Relationship Id="rId17" Type="http://schemas.openxmlformats.org/officeDocument/2006/relationships/hyperlink" Target="consultantplus://offline/ref=FF1AE8A8399588ACB11D26DD4FFBBF82EC728C68A021EA22D3BE02C3DBE199EF4027FAD444F3A1388C730209A057B561U0nE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6833EA148E341DFB2E2D8518DE485AC74BBE3B1DD5468DDDDDE8E426D4A81A362AE811020EF8165E0837209E25DE9BA0F643918764838Cp647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A1EC367168A450B7E86FA32618941A8C8353EE32BD14991BED387CB95E22229197969AA384AB9D5FC04A3F4A5EET4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96833EA148E341DFB2E2D8518DE485AC74BBE3B1DD5468DDDDDE8E426D4A81A362AE811020EF8165E0837209E25DE9BA0F643918764838Cp647F" TargetMode="External"/><Relationship Id="rId10" Type="http://schemas.openxmlformats.org/officeDocument/2006/relationships/hyperlink" Target="consultantplus://offline/ref=0A1EC367168A450B7E86FA32618941A8C93937EE23D24991BED387CB95E22229197969AA384AB9D5FC04A3F4A5EET4D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A1EC367168A450B7E86FA32618941A8C93837E325D04991BED387CB95E222290B7931A6394AA7D5F211F5A5E3B13E0445244C8B5FFAFAB4E7T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Голобородова Анна Валерьевна</dc:creator>
  <cp:keywords/>
  <dc:description/>
  <cp:lastModifiedBy>Логоминова Лариса Николаевна</cp:lastModifiedBy>
  <cp:revision>2</cp:revision>
  <dcterms:created xsi:type="dcterms:W3CDTF">2021-07-29T06:16:00Z</dcterms:created>
  <dcterms:modified xsi:type="dcterms:W3CDTF">2021-07-29T06:16:00Z</dcterms:modified>
</cp:coreProperties>
</file>