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01A" w:rsidRPr="00624BBB" w:rsidRDefault="00775FCC" w:rsidP="00EC001A">
      <w:pPr>
        <w:shd w:val="clear" w:color="auto" w:fill="FFFFFF"/>
        <w:tabs>
          <w:tab w:val="left" w:pos="1791"/>
        </w:tabs>
        <w:spacing w:after="0" w:line="240" w:lineRule="auto"/>
        <w:jc w:val="center"/>
        <w:rPr>
          <w:rFonts w:ascii="Times New Roman" w:hAnsi="Times New Roman"/>
          <w:b/>
          <w:sz w:val="24"/>
          <w:szCs w:val="24"/>
        </w:rPr>
      </w:pPr>
      <w:r>
        <w:rPr>
          <w:rFonts w:ascii="Times New Roman" w:hAnsi="Times New Roman"/>
          <w:b/>
          <w:sz w:val="24"/>
          <w:szCs w:val="24"/>
        </w:rPr>
        <w:t>Д</w:t>
      </w:r>
      <w:r w:rsidR="00EC001A" w:rsidRPr="00624BBB">
        <w:rPr>
          <w:rFonts w:ascii="Times New Roman" w:hAnsi="Times New Roman"/>
          <w:b/>
          <w:sz w:val="24"/>
          <w:szCs w:val="24"/>
        </w:rPr>
        <w:t>оговор</w:t>
      </w:r>
    </w:p>
    <w:p w:rsidR="00EC001A" w:rsidRPr="00624BBB" w:rsidRDefault="00EC001A" w:rsidP="00EC001A">
      <w:pPr>
        <w:shd w:val="clear" w:color="auto" w:fill="FFFFFF"/>
        <w:tabs>
          <w:tab w:val="left" w:pos="1791"/>
        </w:tabs>
        <w:spacing w:after="0" w:line="240" w:lineRule="auto"/>
        <w:jc w:val="center"/>
        <w:rPr>
          <w:rFonts w:ascii="Times New Roman" w:hAnsi="Times New Roman"/>
          <w:b/>
          <w:sz w:val="24"/>
          <w:szCs w:val="24"/>
        </w:rPr>
      </w:pPr>
      <w:r w:rsidRPr="00624BBB">
        <w:rPr>
          <w:rFonts w:ascii="Times New Roman" w:hAnsi="Times New Roman"/>
          <w:b/>
          <w:sz w:val="24"/>
          <w:szCs w:val="24"/>
        </w:rPr>
        <w:t xml:space="preserve">на размещение нестационарного торгового объекта </w:t>
      </w:r>
    </w:p>
    <w:p w:rsidR="00EC001A" w:rsidRPr="00624BBB" w:rsidRDefault="00EC001A" w:rsidP="00EC001A">
      <w:pPr>
        <w:shd w:val="clear" w:color="auto" w:fill="FFFFFF"/>
        <w:tabs>
          <w:tab w:val="left" w:pos="1791"/>
        </w:tabs>
        <w:spacing w:after="0" w:line="240" w:lineRule="auto"/>
        <w:jc w:val="center"/>
        <w:rPr>
          <w:rFonts w:ascii="Times New Roman" w:hAnsi="Times New Roman"/>
          <w:b/>
          <w:sz w:val="24"/>
          <w:szCs w:val="24"/>
        </w:rPr>
      </w:pPr>
      <w:r w:rsidRPr="00624BBB">
        <w:rPr>
          <w:rFonts w:ascii="Times New Roman" w:hAnsi="Times New Roman"/>
          <w:b/>
          <w:sz w:val="24"/>
          <w:szCs w:val="24"/>
        </w:rPr>
        <w:t xml:space="preserve">на территории города Барнаула </w:t>
      </w:r>
    </w:p>
    <w:p w:rsidR="00EC001A" w:rsidRPr="00624BBB" w:rsidRDefault="00EC001A" w:rsidP="00EC001A">
      <w:pPr>
        <w:spacing w:after="0" w:line="240" w:lineRule="auto"/>
        <w:rPr>
          <w:rFonts w:ascii="Times New Roman" w:hAnsi="Times New Roman"/>
          <w:b/>
          <w:sz w:val="24"/>
          <w:szCs w:val="24"/>
        </w:rPr>
      </w:pPr>
      <w:r w:rsidRPr="00624BBB">
        <w:rPr>
          <w:rFonts w:ascii="Times New Roman" w:hAnsi="Times New Roman"/>
          <w:b/>
          <w:sz w:val="24"/>
          <w:szCs w:val="24"/>
        </w:rPr>
        <w:t>__________________________________________________________________</w:t>
      </w:r>
      <w:r>
        <w:rPr>
          <w:rFonts w:ascii="Times New Roman" w:hAnsi="Times New Roman"/>
          <w:b/>
          <w:sz w:val="24"/>
          <w:szCs w:val="24"/>
        </w:rPr>
        <w:t>______________________________________________________________________________________________</w:t>
      </w:r>
    </w:p>
    <w:p w:rsidR="00EC001A" w:rsidRPr="00624BBB" w:rsidRDefault="00EC001A" w:rsidP="00EC001A">
      <w:pPr>
        <w:spacing w:after="0" w:line="240" w:lineRule="auto"/>
        <w:jc w:val="center"/>
        <w:rPr>
          <w:rFonts w:ascii="Times New Roman" w:hAnsi="Times New Roman"/>
          <w:sz w:val="24"/>
          <w:szCs w:val="24"/>
        </w:rPr>
      </w:pPr>
      <w:r w:rsidRPr="00624BBB">
        <w:rPr>
          <w:rFonts w:ascii="Times New Roman" w:hAnsi="Times New Roman"/>
          <w:sz w:val="24"/>
          <w:szCs w:val="24"/>
        </w:rPr>
        <w:t>(адрес по схеме размещения)</w:t>
      </w:r>
    </w:p>
    <w:p w:rsidR="00EC001A" w:rsidRPr="00624BBB" w:rsidRDefault="00EC001A" w:rsidP="00EC001A">
      <w:pPr>
        <w:spacing w:after="0" w:line="240" w:lineRule="auto"/>
        <w:jc w:val="both"/>
        <w:rPr>
          <w:rFonts w:ascii="Times New Roman" w:hAnsi="Times New Roman"/>
          <w:sz w:val="24"/>
          <w:szCs w:val="24"/>
        </w:rPr>
      </w:pPr>
    </w:p>
    <w:p w:rsidR="00EC001A" w:rsidRPr="00624BBB" w:rsidRDefault="00EC001A" w:rsidP="00EC001A">
      <w:pPr>
        <w:spacing w:after="0" w:line="240" w:lineRule="auto"/>
        <w:jc w:val="both"/>
        <w:rPr>
          <w:rFonts w:ascii="Times New Roman" w:hAnsi="Times New Roman"/>
          <w:sz w:val="24"/>
          <w:szCs w:val="24"/>
        </w:rPr>
      </w:pPr>
      <w:r w:rsidRPr="00624BBB">
        <w:rPr>
          <w:rFonts w:ascii="Times New Roman" w:hAnsi="Times New Roman"/>
          <w:sz w:val="24"/>
          <w:szCs w:val="24"/>
        </w:rPr>
        <w:t>г. Барнаул</w:t>
      </w:r>
      <w:r w:rsidRPr="00624BBB">
        <w:rPr>
          <w:rFonts w:ascii="Times New Roman" w:hAnsi="Times New Roman"/>
          <w:sz w:val="24"/>
          <w:szCs w:val="24"/>
        </w:rPr>
        <w:tab/>
      </w:r>
      <w:r w:rsidRPr="00624BBB">
        <w:rPr>
          <w:rFonts w:ascii="Times New Roman" w:hAnsi="Times New Roman"/>
          <w:sz w:val="24"/>
          <w:szCs w:val="24"/>
        </w:rPr>
        <w:tab/>
      </w:r>
      <w:r w:rsidRPr="00624BBB">
        <w:rPr>
          <w:rFonts w:ascii="Times New Roman" w:hAnsi="Times New Roman"/>
          <w:sz w:val="24"/>
          <w:szCs w:val="24"/>
        </w:rPr>
        <w:tab/>
      </w:r>
      <w:r w:rsidRPr="00624BBB">
        <w:rPr>
          <w:rFonts w:ascii="Times New Roman" w:hAnsi="Times New Roman"/>
          <w:sz w:val="24"/>
          <w:szCs w:val="24"/>
        </w:rPr>
        <w:tab/>
      </w:r>
      <w:r w:rsidRPr="00624BBB">
        <w:rPr>
          <w:rFonts w:ascii="Times New Roman" w:hAnsi="Times New Roman"/>
          <w:sz w:val="24"/>
          <w:szCs w:val="24"/>
        </w:rPr>
        <w:tab/>
      </w:r>
      <w:r w:rsidRPr="00624BBB">
        <w:rPr>
          <w:rFonts w:ascii="Times New Roman" w:hAnsi="Times New Roman"/>
          <w:sz w:val="24"/>
          <w:szCs w:val="24"/>
        </w:rPr>
        <w:tab/>
      </w:r>
      <w:r w:rsidRPr="00624BBB">
        <w:rPr>
          <w:rFonts w:ascii="Times New Roman" w:hAnsi="Times New Roman"/>
          <w:sz w:val="24"/>
          <w:szCs w:val="24"/>
        </w:rPr>
        <w:tab/>
      </w:r>
      <w:r w:rsidRPr="00624BBB">
        <w:rPr>
          <w:rFonts w:ascii="Times New Roman" w:hAnsi="Times New Roman"/>
          <w:sz w:val="24"/>
          <w:szCs w:val="24"/>
        </w:rPr>
        <w:tab/>
        <w:t xml:space="preserve">     «___»</w:t>
      </w:r>
      <w:r>
        <w:rPr>
          <w:rFonts w:ascii="Times New Roman" w:hAnsi="Times New Roman"/>
          <w:sz w:val="24"/>
          <w:szCs w:val="24"/>
        </w:rPr>
        <w:t xml:space="preserve"> ___________20_____</w:t>
      </w:r>
      <w:r w:rsidRPr="00624BBB">
        <w:rPr>
          <w:rFonts w:ascii="Times New Roman" w:hAnsi="Times New Roman"/>
          <w:sz w:val="24"/>
          <w:szCs w:val="24"/>
        </w:rPr>
        <w:t>г.</w:t>
      </w:r>
    </w:p>
    <w:p w:rsidR="00EC001A" w:rsidRDefault="00EC001A" w:rsidP="00EC001A">
      <w:pPr>
        <w:spacing w:after="0" w:line="240" w:lineRule="auto"/>
        <w:ind w:firstLine="708"/>
        <w:jc w:val="both"/>
        <w:rPr>
          <w:rFonts w:ascii="Times New Roman" w:hAnsi="Times New Roman"/>
          <w:sz w:val="24"/>
          <w:szCs w:val="24"/>
        </w:rPr>
      </w:pP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Администрация Центрального района города Барнаула, в лице первого заместителя главы администрации Панченко Анатолия Владимировича, действующего на основании </w:t>
      </w:r>
      <w:r w:rsidRPr="00350A4C">
        <w:rPr>
          <w:rFonts w:ascii="Times New Roman" w:hAnsi="Times New Roman"/>
          <w:sz w:val="24"/>
          <w:szCs w:val="24"/>
        </w:rPr>
        <w:t xml:space="preserve">Положения о Центральном районе в городе Барнауле и администрации Центрального района города Барнаула, утвержденного решением </w:t>
      </w:r>
      <w:proofErr w:type="spellStart"/>
      <w:r w:rsidRPr="00350A4C">
        <w:rPr>
          <w:rFonts w:ascii="Times New Roman" w:hAnsi="Times New Roman"/>
          <w:sz w:val="24"/>
          <w:szCs w:val="24"/>
        </w:rPr>
        <w:t>Барнаульской</w:t>
      </w:r>
      <w:proofErr w:type="spellEnd"/>
      <w:r w:rsidRPr="00350A4C">
        <w:rPr>
          <w:rFonts w:ascii="Times New Roman" w:hAnsi="Times New Roman"/>
          <w:sz w:val="24"/>
          <w:szCs w:val="24"/>
        </w:rPr>
        <w:t xml:space="preserve"> городской Думы от 27.03.2009 №75,</w:t>
      </w:r>
      <w:r w:rsidRPr="00624BBB">
        <w:rPr>
          <w:rFonts w:ascii="Times New Roman" w:hAnsi="Times New Roman"/>
          <w:sz w:val="24"/>
          <w:szCs w:val="24"/>
        </w:rPr>
        <w:t xml:space="preserve"> именуемая в дальнейшем «Организатор аукциона», с одной стороны, и ____________________________________________________________________</w:t>
      </w:r>
      <w:r>
        <w:rPr>
          <w:rFonts w:ascii="Times New Roman" w:hAnsi="Times New Roman"/>
          <w:sz w:val="24"/>
          <w:szCs w:val="24"/>
        </w:rPr>
        <w:t>____________</w:t>
      </w:r>
      <w:r w:rsidRPr="00624BBB">
        <w:rPr>
          <w:rFonts w:ascii="Times New Roman" w:hAnsi="Times New Roman"/>
          <w:sz w:val="24"/>
          <w:szCs w:val="24"/>
        </w:rPr>
        <w:t>,</w:t>
      </w:r>
    </w:p>
    <w:p w:rsidR="00EC001A" w:rsidRPr="00624BBB" w:rsidRDefault="00EC001A" w:rsidP="00EC001A">
      <w:pPr>
        <w:spacing w:after="0" w:line="240" w:lineRule="auto"/>
        <w:ind w:firstLine="708"/>
        <w:jc w:val="center"/>
        <w:rPr>
          <w:rFonts w:ascii="Times New Roman" w:hAnsi="Times New Roman"/>
          <w:sz w:val="24"/>
          <w:szCs w:val="24"/>
        </w:rPr>
      </w:pPr>
      <w:r w:rsidRPr="00624BBB">
        <w:rPr>
          <w:rFonts w:ascii="Times New Roman" w:hAnsi="Times New Roman"/>
          <w:sz w:val="24"/>
          <w:szCs w:val="24"/>
        </w:rPr>
        <w:t xml:space="preserve">(полное наименование </w:t>
      </w:r>
      <w:r w:rsidR="00517447">
        <w:rPr>
          <w:rFonts w:ascii="Times New Roman" w:hAnsi="Times New Roman"/>
          <w:sz w:val="24"/>
          <w:szCs w:val="24"/>
        </w:rPr>
        <w:t>субъекта предпринимательской деятельности</w:t>
      </w:r>
      <w:r w:rsidRPr="00624BBB">
        <w:rPr>
          <w:rFonts w:ascii="Times New Roman" w:hAnsi="Times New Roman"/>
          <w:sz w:val="24"/>
          <w:szCs w:val="24"/>
        </w:rPr>
        <w:t>)</w:t>
      </w:r>
    </w:p>
    <w:p w:rsidR="00EC001A" w:rsidRPr="00624BBB" w:rsidRDefault="00EC001A" w:rsidP="00EC001A">
      <w:pPr>
        <w:spacing w:after="0" w:line="240" w:lineRule="auto"/>
        <w:jc w:val="both"/>
        <w:rPr>
          <w:rFonts w:ascii="Times New Roman" w:hAnsi="Times New Roman"/>
          <w:sz w:val="24"/>
          <w:szCs w:val="24"/>
        </w:rPr>
      </w:pPr>
      <w:r w:rsidRPr="00624BBB">
        <w:rPr>
          <w:rFonts w:ascii="Times New Roman" w:hAnsi="Times New Roman"/>
          <w:sz w:val="24"/>
          <w:szCs w:val="24"/>
        </w:rPr>
        <w:t>в лице ______________________________________________________________</w:t>
      </w:r>
      <w:r>
        <w:rPr>
          <w:rFonts w:ascii="Times New Roman" w:hAnsi="Times New Roman"/>
          <w:sz w:val="24"/>
          <w:szCs w:val="24"/>
        </w:rPr>
        <w:t>____________</w:t>
      </w:r>
      <w:r w:rsidRPr="00624BBB">
        <w:rPr>
          <w:rFonts w:ascii="Times New Roman" w:hAnsi="Times New Roman"/>
          <w:sz w:val="24"/>
          <w:szCs w:val="24"/>
        </w:rPr>
        <w:t>,</w:t>
      </w:r>
    </w:p>
    <w:p w:rsidR="00EC001A" w:rsidRPr="00624BBB" w:rsidRDefault="00EC001A" w:rsidP="00EC001A">
      <w:pPr>
        <w:spacing w:after="0" w:line="240" w:lineRule="auto"/>
        <w:jc w:val="center"/>
        <w:rPr>
          <w:rFonts w:ascii="Times New Roman" w:hAnsi="Times New Roman"/>
          <w:sz w:val="24"/>
          <w:szCs w:val="24"/>
        </w:rPr>
      </w:pPr>
      <w:r w:rsidRPr="00624BBB">
        <w:rPr>
          <w:rFonts w:ascii="Times New Roman" w:hAnsi="Times New Roman"/>
          <w:sz w:val="24"/>
          <w:szCs w:val="24"/>
        </w:rPr>
        <w:t>(должность, Ф.И.О.)</w:t>
      </w:r>
    </w:p>
    <w:p w:rsidR="00EC001A" w:rsidRPr="00624BBB" w:rsidRDefault="00EC001A" w:rsidP="00EC001A">
      <w:pPr>
        <w:spacing w:after="0" w:line="240" w:lineRule="auto"/>
        <w:jc w:val="both"/>
        <w:rPr>
          <w:rFonts w:ascii="Times New Roman" w:hAnsi="Times New Roman"/>
          <w:sz w:val="24"/>
          <w:szCs w:val="24"/>
        </w:rPr>
      </w:pPr>
      <w:r w:rsidRPr="00624BBB">
        <w:rPr>
          <w:rFonts w:ascii="Times New Roman" w:hAnsi="Times New Roman"/>
          <w:sz w:val="24"/>
          <w:szCs w:val="24"/>
        </w:rPr>
        <w:t xml:space="preserve">действующего на основании </w:t>
      </w:r>
      <w:r>
        <w:rPr>
          <w:rFonts w:ascii="Times New Roman" w:hAnsi="Times New Roman"/>
          <w:sz w:val="24"/>
          <w:szCs w:val="24"/>
        </w:rPr>
        <w:t>_________</w:t>
      </w:r>
      <w:r w:rsidRPr="00624BBB">
        <w:rPr>
          <w:rFonts w:ascii="Times New Roman" w:hAnsi="Times New Roman"/>
          <w:sz w:val="24"/>
          <w:szCs w:val="24"/>
        </w:rPr>
        <w:t>_____________________, именуемы</w:t>
      </w:r>
      <w:proofErr w:type="gramStart"/>
      <w:r w:rsidRPr="00624BBB">
        <w:rPr>
          <w:rFonts w:ascii="Times New Roman" w:hAnsi="Times New Roman"/>
          <w:sz w:val="24"/>
          <w:szCs w:val="24"/>
        </w:rPr>
        <w:t>й(</w:t>
      </w:r>
      <w:proofErr w:type="spellStart"/>
      <w:proofErr w:type="gramEnd"/>
      <w:r w:rsidRPr="00624BBB">
        <w:rPr>
          <w:rFonts w:ascii="Times New Roman" w:hAnsi="Times New Roman"/>
          <w:sz w:val="24"/>
          <w:szCs w:val="24"/>
        </w:rPr>
        <w:t>ое</w:t>
      </w:r>
      <w:proofErr w:type="spellEnd"/>
      <w:r w:rsidRPr="00624BBB">
        <w:rPr>
          <w:rFonts w:ascii="Times New Roman" w:hAnsi="Times New Roman"/>
          <w:sz w:val="24"/>
          <w:szCs w:val="24"/>
        </w:rPr>
        <w:t>) в дальнейшем «</w:t>
      </w:r>
      <w:r>
        <w:rPr>
          <w:rFonts w:ascii="Times New Roman" w:hAnsi="Times New Roman"/>
          <w:sz w:val="24"/>
          <w:szCs w:val="24"/>
        </w:rPr>
        <w:t>Субъект предпринимательской деятельности</w:t>
      </w:r>
      <w:r w:rsidRPr="00624BBB">
        <w:rPr>
          <w:rFonts w:ascii="Times New Roman" w:hAnsi="Times New Roman"/>
          <w:sz w:val="24"/>
          <w:szCs w:val="24"/>
        </w:rPr>
        <w:t>», с другой стороны, а вместе именуемые «Стороны», по результатам проведения аукциона на право заключения договора на размещение нестационарного торгового объекта и на основании протокола о результатах аукциона от _______</w:t>
      </w:r>
      <w:r>
        <w:rPr>
          <w:rFonts w:ascii="Times New Roman" w:hAnsi="Times New Roman"/>
          <w:sz w:val="24"/>
          <w:szCs w:val="24"/>
        </w:rPr>
        <w:t>_______</w:t>
      </w:r>
      <w:r w:rsidRPr="00624BBB">
        <w:rPr>
          <w:rFonts w:ascii="Times New Roman" w:hAnsi="Times New Roman"/>
          <w:sz w:val="24"/>
          <w:szCs w:val="24"/>
        </w:rPr>
        <w:t xml:space="preserve">№_________ заключили настоящий договор о нижеследующем: </w:t>
      </w:r>
    </w:p>
    <w:p w:rsidR="00EC001A" w:rsidRDefault="00EC001A" w:rsidP="00EC001A">
      <w:pPr>
        <w:pStyle w:val="a3"/>
        <w:jc w:val="center"/>
        <w:rPr>
          <w:i w:val="0"/>
          <w:sz w:val="24"/>
          <w:szCs w:val="24"/>
        </w:rPr>
      </w:pPr>
    </w:p>
    <w:p w:rsidR="00EC001A" w:rsidRPr="00624BBB" w:rsidRDefault="00EC001A" w:rsidP="00EC001A">
      <w:pPr>
        <w:pStyle w:val="a3"/>
        <w:jc w:val="center"/>
        <w:rPr>
          <w:i w:val="0"/>
          <w:sz w:val="24"/>
          <w:szCs w:val="24"/>
        </w:rPr>
      </w:pPr>
      <w:r w:rsidRPr="00624BBB">
        <w:rPr>
          <w:i w:val="0"/>
          <w:sz w:val="24"/>
          <w:szCs w:val="24"/>
        </w:rPr>
        <w:t>1. Предмет договора</w:t>
      </w:r>
    </w:p>
    <w:p w:rsidR="00EC001A" w:rsidRPr="00624BBB" w:rsidRDefault="00EC001A" w:rsidP="00EC001A">
      <w:pPr>
        <w:spacing w:after="0" w:line="240" w:lineRule="auto"/>
        <w:ind w:firstLine="708"/>
        <w:jc w:val="both"/>
        <w:rPr>
          <w:rFonts w:ascii="Times New Roman" w:hAnsi="Times New Roman"/>
          <w:sz w:val="24"/>
          <w:szCs w:val="24"/>
        </w:rPr>
      </w:pPr>
      <w:bookmarkStart w:id="0" w:name="Par34"/>
      <w:bookmarkEnd w:id="0"/>
      <w:r w:rsidRPr="00624BBB">
        <w:rPr>
          <w:rFonts w:ascii="Times New Roman" w:hAnsi="Times New Roman"/>
          <w:sz w:val="24"/>
          <w:szCs w:val="24"/>
        </w:rPr>
        <w:t xml:space="preserve">1.1. </w:t>
      </w:r>
      <w:proofErr w:type="gramStart"/>
      <w:r w:rsidRPr="00624BBB">
        <w:rPr>
          <w:rFonts w:ascii="Times New Roman" w:hAnsi="Times New Roman"/>
          <w:sz w:val="24"/>
          <w:szCs w:val="24"/>
        </w:rPr>
        <w:t xml:space="preserve">Организатор аукциона в соответствии со Схемой размещения нестационарных торговых объектов на территории города Барнаула, Порядком проведения аукциона на право заключения договора на размещение нестационарного торгового объекта на территории города Барнаула, утверждённым постановлением администрации города от 08.07.2015 №1082, предоставляет </w:t>
      </w:r>
      <w:r>
        <w:rPr>
          <w:rFonts w:ascii="Times New Roman" w:hAnsi="Times New Roman"/>
          <w:sz w:val="24"/>
          <w:szCs w:val="24"/>
        </w:rPr>
        <w:t>Субъекту предпринимательской деятельности</w:t>
      </w:r>
      <w:r w:rsidRPr="00624BBB">
        <w:rPr>
          <w:rFonts w:ascii="Times New Roman" w:hAnsi="Times New Roman"/>
          <w:sz w:val="24"/>
          <w:szCs w:val="24"/>
        </w:rPr>
        <w:t xml:space="preserve"> право на размещение нестационарного торгового объекта (далее – Объект), а </w:t>
      </w:r>
      <w:r>
        <w:rPr>
          <w:rFonts w:ascii="Times New Roman" w:hAnsi="Times New Roman"/>
          <w:sz w:val="24"/>
          <w:szCs w:val="24"/>
        </w:rPr>
        <w:t>Субъект предпринимательской деятельности</w:t>
      </w:r>
      <w:r w:rsidRPr="00624BBB">
        <w:rPr>
          <w:rFonts w:ascii="Times New Roman" w:hAnsi="Times New Roman"/>
          <w:sz w:val="24"/>
          <w:szCs w:val="24"/>
        </w:rPr>
        <w:t xml:space="preserve"> обязуется разместить и обеспечить в течение всего</w:t>
      </w:r>
      <w:proofErr w:type="gramEnd"/>
      <w:r w:rsidRPr="00624BBB">
        <w:rPr>
          <w:rFonts w:ascii="Times New Roman" w:hAnsi="Times New Roman"/>
          <w:sz w:val="24"/>
          <w:szCs w:val="24"/>
        </w:rPr>
        <w:t xml:space="preserve"> срока действия настоящего договора функционирование Объекта в порядке и на условиях, предусмотренных в соответствии с настоящим договором. </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1.2. Характеристика объекта: </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1.2.1. Место размещения объекта: ________________________________</w:t>
      </w:r>
      <w:r>
        <w:rPr>
          <w:rFonts w:ascii="Times New Roman" w:hAnsi="Times New Roman"/>
          <w:sz w:val="24"/>
          <w:szCs w:val="24"/>
        </w:rPr>
        <w:t>_____________</w:t>
      </w:r>
    </w:p>
    <w:p w:rsidR="00EC001A" w:rsidRPr="00624BBB" w:rsidRDefault="00EC001A" w:rsidP="00EC001A">
      <w:pPr>
        <w:spacing w:after="0" w:line="240" w:lineRule="auto"/>
        <w:ind w:left="4956" w:firstLine="708"/>
        <w:jc w:val="both"/>
        <w:rPr>
          <w:rFonts w:ascii="Times New Roman" w:hAnsi="Times New Roman"/>
          <w:sz w:val="24"/>
          <w:szCs w:val="24"/>
        </w:rPr>
      </w:pPr>
      <w:r w:rsidRPr="00624BBB">
        <w:rPr>
          <w:rFonts w:ascii="Times New Roman" w:hAnsi="Times New Roman"/>
          <w:sz w:val="24"/>
          <w:szCs w:val="24"/>
        </w:rPr>
        <w:t xml:space="preserve">      (адресный ориентир)</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1.2.2. Параметры объекта: площадь объекта _____________, иные параметры: ________________________________________________________</w:t>
      </w:r>
      <w:r>
        <w:rPr>
          <w:rFonts w:ascii="Times New Roman" w:hAnsi="Times New Roman"/>
          <w:sz w:val="24"/>
          <w:szCs w:val="24"/>
        </w:rPr>
        <w:t>________________________</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1.2.3. Тип (вид) объекта: ________________________________________</w:t>
      </w:r>
      <w:r>
        <w:rPr>
          <w:rFonts w:ascii="Times New Roman" w:hAnsi="Times New Roman"/>
          <w:sz w:val="24"/>
          <w:szCs w:val="24"/>
        </w:rPr>
        <w:t>_____________</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1.2.4. Специализация (ассортимент): ______________________________</w:t>
      </w:r>
      <w:r>
        <w:rPr>
          <w:rFonts w:ascii="Times New Roman" w:hAnsi="Times New Roman"/>
          <w:sz w:val="24"/>
          <w:szCs w:val="24"/>
        </w:rPr>
        <w:t>_____________</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1.3. Период размещения объекта устанавливается с «__» _______20__ г. по «___» ________20__ г.</w:t>
      </w:r>
    </w:p>
    <w:p w:rsidR="00EC001A" w:rsidRDefault="00EC001A" w:rsidP="00EC001A">
      <w:pPr>
        <w:pStyle w:val="a3"/>
        <w:jc w:val="center"/>
        <w:rPr>
          <w:i w:val="0"/>
          <w:sz w:val="24"/>
          <w:szCs w:val="24"/>
        </w:rPr>
      </w:pPr>
    </w:p>
    <w:p w:rsidR="00EC001A" w:rsidRPr="00624BBB" w:rsidRDefault="00EC001A" w:rsidP="00EC001A">
      <w:pPr>
        <w:pStyle w:val="a3"/>
        <w:jc w:val="center"/>
        <w:rPr>
          <w:i w:val="0"/>
          <w:sz w:val="24"/>
          <w:szCs w:val="24"/>
        </w:rPr>
      </w:pPr>
      <w:r w:rsidRPr="00624BBB">
        <w:rPr>
          <w:i w:val="0"/>
          <w:sz w:val="24"/>
          <w:szCs w:val="24"/>
        </w:rPr>
        <w:t>2. Цена договора и порядок расчетов</w:t>
      </w:r>
    </w:p>
    <w:p w:rsidR="00EC001A" w:rsidRDefault="00EC001A" w:rsidP="00EC001A">
      <w:pPr>
        <w:spacing w:after="0" w:line="240" w:lineRule="auto"/>
        <w:ind w:firstLine="708"/>
        <w:jc w:val="both"/>
        <w:rPr>
          <w:rFonts w:ascii="Times New Roman" w:hAnsi="Times New Roman"/>
          <w:sz w:val="24"/>
          <w:szCs w:val="24"/>
        </w:rPr>
      </w:pPr>
      <w:bookmarkStart w:id="1" w:name="Par51"/>
      <w:bookmarkEnd w:id="1"/>
      <w:r w:rsidRPr="00624BBB">
        <w:rPr>
          <w:rFonts w:ascii="Times New Roman" w:hAnsi="Times New Roman"/>
          <w:sz w:val="24"/>
          <w:szCs w:val="24"/>
        </w:rPr>
        <w:t xml:space="preserve">2.1. Цена договора устанавливается в размере итоговой цены аукциона, за которую </w:t>
      </w:r>
      <w:r>
        <w:rPr>
          <w:rFonts w:ascii="Times New Roman" w:hAnsi="Times New Roman"/>
          <w:sz w:val="24"/>
          <w:szCs w:val="24"/>
        </w:rPr>
        <w:t>Субъект предпринимательской деятельности</w:t>
      </w:r>
      <w:r w:rsidRPr="00624BBB">
        <w:rPr>
          <w:rFonts w:ascii="Times New Roman" w:hAnsi="Times New Roman"/>
          <w:sz w:val="24"/>
          <w:szCs w:val="24"/>
        </w:rPr>
        <w:t xml:space="preserve"> приобрел право на размещение НТО </w:t>
      </w:r>
      <w:r w:rsidRPr="00624BBB">
        <w:rPr>
          <w:rFonts w:ascii="Times New Roman" w:hAnsi="Times New Roman"/>
          <w:sz w:val="24"/>
          <w:szCs w:val="24"/>
        </w:rPr>
        <w:lastRenderedPageBreak/>
        <w:t xml:space="preserve">пропорционально периоду размещения объекта, и составляет </w:t>
      </w:r>
      <w:r>
        <w:rPr>
          <w:rFonts w:ascii="Times New Roman" w:hAnsi="Times New Roman"/>
          <w:sz w:val="24"/>
          <w:szCs w:val="24"/>
        </w:rPr>
        <w:t>________________________________________________________________________________</w:t>
      </w:r>
    </w:p>
    <w:p w:rsidR="00EC001A" w:rsidRDefault="00EC001A" w:rsidP="00EC001A">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EC001A" w:rsidRPr="00624BBB" w:rsidRDefault="00EC001A" w:rsidP="00EC001A">
      <w:pPr>
        <w:spacing w:after="0" w:line="240" w:lineRule="auto"/>
        <w:ind w:left="2832" w:firstLine="708"/>
        <w:jc w:val="both"/>
        <w:rPr>
          <w:rFonts w:ascii="Times New Roman" w:hAnsi="Times New Roman"/>
          <w:sz w:val="24"/>
          <w:szCs w:val="24"/>
        </w:rPr>
      </w:pPr>
      <w:r w:rsidRPr="00624BBB">
        <w:rPr>
          <w:rFonts w:ascii="Times New Roman" w:hAnsi="Times New Roman"/>
          <w:sz w:val="24"/>
          <w:szCs w:val="24"/>
        </w:rPr>
        <w:t>(сумма цифрами и прописью)</w:t>
      </w:r>
    </w:p>
    <w:p w:rsidR="00EC001A"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2.2. Оплата по договору производится </w:t>
      </w:r>
      <w:r>
        <w:rPr>
          <w:rFonts w:ascii="Times New Roman" w:hAnsi="Times New Roman"/>
          <w:sz w:val="24"/>
          <w:szCs w:val="24"/>
        </w:rPr>
        <w:t>Субъектом предпринимательской деятельности</w:t>
      </w:r>
      <w:r w:rsidRPr="00624BBB">
        <w:rPr>
          <w:rFonts w:ascii="Times New Roman" w:hAnsi="Times New Roman"/>
          <w:sz w:val="24"/>
          <w:szCs w:val="24"/>
        </w:rPr>
        <w:t xml:space="preserve"> </w:t>
      </w:r>
      <w:r>
        <w:rPr>
          <w:rFonts w:ascii="Times New Roman" w:hAnsi="Times New Roman"/>
          <w:sz w:val="24"/>
          <w:szCs w:val="24"/>
        </w:rPr>
        <w:t>одним платежом в день подписания договора</w:t>
      </w:r>
      <w:r w:rsidRPr="00624BBB">
        <w:rPr>
          <w:rFonts w:ascii="Times New Roman" w:hAnsi="Times New Roman"/>
          <w:sz w:val="24"/>
          <w:szCs w:val="24"/>
        </w:rPr>
        <w:t xml:space="preserve"> в соответствии с Приложением 1 к настоящему Договору, путем перечисления денежных средств по следующим реквизитам: </w:t>
      </w:r>
    </w:p>
    <w:p w:rsidR="00EC001A" w:rsidRPr="00766257" w:rsidRDefault="00EC001A" w:rsidP="00EC001A">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Администрация Центрального района г</w:t>
      </w:r>
      <w:proofErr w:type="gramStart"/>
      <w:r w:rsidRPr="00766257">
        <w:rPr>
          <w:rFonts w:ascii="Times New Roman" w:hAnsi="Times New Roman"/>
          <w:sz w:val="24"/>
          <w:szCs w:val="24"/>
          <w:u w:val="single"/>
        </w:rPr>
        <w:t>.Б</w:t>
      </w:r>
      <w:proofErr w:type="gramEnd"/>
      <w:r w:rsidRPr="00766257">
        <w:rPr>
          <w:rFonts w:ascii="Times New Roman" w:hAnsi="Times New Roman"/>
          <w:sz w:val="24"/>
          <w:szCs w:val="24"/>
          <w:u w:val="single"/>
        </w:rPr>
        <w:t>арнаула</w:t>
      </w:r>
    </w:p>
    <w:p w:rsidR="00EC001A" w:rsidRPr="00766257" w:rsidRDefault="00EC001A" w:rsidP="00EC001A">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ИНН 2225018441</w:t>
      </w:r>
    </w:p>
    <w:p w:rsidR="00EC001A" w:rsidRPr="00766257" w:rsidRDefault="00EC001A" w:rsidP="00EC001A">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КПП 222501001</w:t>
      </w:r>
    </w:p>
    <w:p w:rsidR="00EC001A" w:rsidRPr="00766257" w:rsidRDefault="00EC001A" w:rsidP="00EC001A">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 xml:space="preserve">УФК по Алтайскому краю (Администрация Центрального района города Барнаула) </w:t>
      </w:r>
      <w:proofErr w:type="gramStart"/>
      <w:r w:rsidRPr="00766257">
        <w:rPr>
          <w:rFonts w:ascii="Times New Roman" w:hAnsi="Times New Roman"/>
          <w:sz w:val="24"/>
          <w:szCs w:val="24"/>
          <w:u w:val="single"/>
        </w:rPr>
        <w:t>л</w:t>
      </w:r>
      <w:proofErr w:type="gramEnd"/>
      <w:r w:rsidRPr="00766257">
        <w:rPr>
          <w:rFonts w:ascii="Times New Roman" w:hAnsi="Times New Roman"/>
          <w:sz w:val="24"/>
          <w:szCs w:val="24"/>
          <w:u w:val="single"/>
        </w:rPr>
        <w:t>/с 04173052030</w:t>
      </w:r>
    </w:p>
    <w:p w:rsidR="00EC001A" w:rsidRPr="00766257" w:rsidRDefault="00EC001A" w:rsidP="00EC001A">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ОТДЕЛЕНИЕ БАРНАУЛ Г.БАРНАУЛ</w:t>
      </w:r>
    </w:p>
    <w:p w:rsidR="00EC001A" w:rsidRPr="00766257" w:rsidRDefault="00EC001A" w:rsidP="00EC001A">
      <w:pPr>
        <w:spacing w:after="0" w:line="240" w:lineRule="auto"/>
        <w:jc w:val="both"/>
        <w:rPr>
          <w:rFonts w:ascii="Times New Roman" w:hAnsi="Times New Roman"/>
          <w:sz w:val="24"/>
          <w:szCs w:val="24"/>
          <w:u w:val="single"/>
        </w:rPr>
      </w:pPr>
      <w:proofErr w:type="gramStart"/>
      <w:r w:rsidRPr="00766257">
        <w:rPr>
          <w:rFonts w:ascii="Times New Roman" w:hAnsi="Times New Roman"/>
          <w:sz w:val="24"/>
          <w:szCs w:val="24"/>
          <w:u w:val="single"/>
        </w:rPr>
        <w:t>Р</w:t>
      </w:r>
      <w:proofErr w:type="gramEnd"/>
      <w:r w:rsidRPr="00766257">
        <w:rPr>
          <w:rFonts w:ascii="Times New Roman" w:hAnsi="Times New Roman"/>
          <w:sz w:val="24"/>
          <w:szCs w:val="24"/>
          <w:u w:val="single"/>
        </w:rPr>
        <w:t>/С 40101810100000010001</w:t>
      </w:r>
    </w:p>
    <w:p w:rsidR="00EC001A" w:rsidRPr="00766257" w:rsidRDefault="00EC001A" w:rsidP="00EC001A">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БИК 040173001</w:t>
      </w:r>
    </w:p>
    <w:p w:rsidR="00EC001A" w:rsidRPr="00766257" w:rsidRDefault="00EC001A" w:rsidP="00EC001A">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Код бюджетной классификации 995 117 0504004 0090 180</w:t>
      </w:r>
    </w:p>
    <w:p w:rsidR="00EC001A" w:rsidRPr="00766257" w:rsidRDefault="00EC001A" w:rsidP="00EC001A">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(Плата на размещение нестационарных торговых объектов)</w:t>
      </w:r>
    </w:p>
    <w:p w:rsidR="00EC001A" w:rsidRPr="00624BBB" w:rsidRDefault="00EC001A" w:rsidP="00EC001A">
      <w:pPr>
        <w:pStyle w:val="ConsPlusNormal"/>
        <w:ind w:firstLine="567"/>
        <w:jc w:val="both"/>
        <w:rPr>
          <w:rFonts w:ascii="Times New Roman" w:eastAsia="Times New Roman" w:hAnsi="Times New Roman" w:cs="Calibri"/>
          <w:color w:val="000000"/>
          <w:sz w:val="24"/>
          <w:szCs w:val="24"/>
        </w:rPr>
      </w:pPr>
      <w:r w:rsidRPr="00624BBB">
        <w:rPr>
          <w:rFonts w:ascii="Times New Roman" w:hAnsi="Times New Roman"/>
          <w:sz w:val="24"/>
          <w:szCs w:val="24"/>
        </w:rPr>
        <w:t xml:space="preserve">2.3. </w:t>
      </w:r>
      <w:r w:rsidRPr="00624BBB">
        <w:rPr>
          <w:rFonts w:ascii="Times New Roman" w:eastAsia="Times New Roman" w:hAnsi="Times New Roman" w:cs="Calibri"/>
          <w:color w:val="000000"/>
          <w:sz w:val="24"/>
          <w:szCs w:val="24"/>
        </w:rPr>
        <w:t>В случае изменения</w:t>
      </w:r>
      <w:r w:rsidRPr="00624BBB">
        <w:rPr>
          <w:rFonts w:ascii="Times New Roman" w:eastAsia="Times New Roman" w:hAnsi="Times New Roman" w:cs="Times New Roman"/>
          <w:sz w:val="24"/>
          <w:szCs w:val="24"/>
        </w:rPr>
        <w:t xml:space="preserve"> нормативных правовых актов </w:t>
      </w:r>
      <w:r w:rsidRPr="00624BBB">
        <w:rPr>
          <w:rFonts w:ascii="Times New Roman" w:eastAsia="Times New Roman" w:hAnsi="Times New Roman" w:cs="Calibri"/>
          <w:color w:val="000000"/>
          <w:sz w:val="24"/>
          <w:szCs w:val="24"/>
        </w:rPr>
        <w:t xml:space="preserve">Российской Федерации, Алтайского края, города Барнаула, утверждающих </w:t>
      </w:r>
      <w:r w:rsidRPr="00624BBB">
        <w:rPr>
          <w:rFonts w:ascii="Times New Roman" w:eastAsia="Times New Roman" w:hAnsi="Times New Roman" w:cs="Times New Roman"/>
          <w:sz w:val="24"/>
          <w:szCs w:val="24"/>
        </w:rPr>
        <w:t>удельные показатели кадастровой стоимости земель городского округа - города Барнаула Алтайского края</w:t>
      </w:r>
      <w:r w:rsidRPr="00624BBB">
        <w:rPr>
          <w:rFonts w:ascii="Times New Roman" w:eastAsia="Times New Roman" w:hAnsi="Times New Roman" w:cs="Calibri"/>
          <w:sz w:val="24"/>
          <w:szCs w:val="24"/>
        </w:rPr>
        <w:t xml:space="preserve">, </w:t>
      </w:r>
      <w:r w:rsidRPr="00624BBB">
        <w:rPr>
          <w:rFonts w:ascii="Times New Roman" w:eastAsia="Times New Roman" w:hAnsi="Times New Roman" w:cs="Times New Roman"/>
          <w:sz w:val="24"/>
          <w:szCs w:val="24"/>
        </w:rPr>
        <w:t>коэффициенты вида разрешенного использования земельных участков, коэффициенты инфляции</w:t>
      </w:r>
      <w:r w:rsidRPr="00624BBB">
        <w:rPr>
          <w:rFonts w:ascii="Times New Roman" w:eastAsia="Times New Roman" w:hAnsi="Times New Roman" w:cs="Calibri"/>
          <w:color w:val="000000"/>
          <w:sz w:val="24"/>
          <w:szCs w:val="24"/>
        </w:rPr>
        <w:t>, применяются коэффициенты и показатели, предусмотренные указанными нормативными правовыми актами.</w:t>
      </w:r>
    </w:p>
    <w:p w:rsidR="00EC001A" w:rsidRPr="00624BBB" w:rsidRDefault="00EC001A" w:rsidP="00EC001A">
      <w:pPr>
        <w:tabs>
          <w:tab w:val="left" w:pos="567"/>
        </w:tabs>
        <w:spacing w:after="0" w:line="240" w:lineRule="auto"/>
        <w:jc w:val="both"/>
        <w:rPr>
          <w:rFonts w:ascii="Times New Roman" w:eastAsia="Times New Roman" w:hAnsi="Times New Roman"/>
          <w:sz w:val="24"/>
          <w:szCs w:val="24"/>
          <w:lang w:eastAsia="ru-RU"/>
        </w:rPr>
      </w:pPr>
      <w:r w:rsidRPr="00624BBB">
        <w:rPr>
          <w:rFonts w:ascii="Times New Roman" w:hAnsi="Times New Roman"/>
          <w:color w:val="000000"/>
          <w:sz w:val="24"/>
          <w:szCs w:val="24"/>
        </w:rPr>
        <w:tab/>
      </w:r>
      <w:r w:rsidRPr="00624BBB">
        <w:rPr>
          <w:rFonts w:ascii="Times New Roman" w:eastAsia="Times New Roman" w:hAnsi="Times New Roman"/>
          <w:sz w:val="24"/>
          <w:szCs w:val="24"/>
          <w:lang w:eastAsia="ru-RU"/>
        </w:rPr>
        <w:t>Измененный размер коэффициента инфляции применяется по настоящему договору с первого января года, следующего за годом утверждения размера уровня инфляции, постановлением администрации города.</w:t>
      </w:r>
    </w:p>
    <w:p w:rsidR="00EC001A" w:rsidRPr="00624BBB" w:rsidRDefault="00EC001A" w:rsidP="00EC001A">
      <w:pPr>
        <w:tabs>
          <w:tab w:val="left" w:pos="567"/>
        </w:tabs>
        <w:spacing w:after="0" w:line="240" w:lineRule="auto"/>
        <w:jc w:val="both"/>
        <w:rPr>
          <w:rFonts w:ascii="Times New Roman" w:eastAsia="Times New Roman" w:hAnsi="Times New Roman"/>
          <w:sz w:val="24"/>
          <w:szCs w:val="24"/>
          <w:lang w:eastAsia="ru-RU"/>
        </w:rPr>
      </w:pPr>
      <w:r w:rsidRPr="00624BBB">
        <w:rPr>
          <w:rFonts w:ascii="Times New Roman" w:hAnsi="Times New Roman"/>
          <w:color w:val="000000"/>
          <w:sz w:val="24"/>
          <w:szCs w:val="24"/>
        </w:rPr>
        <w:tab/>
      </w:r>
      <w:r w:rsidRPr="00624BBB">
        <w:rPr>
          <w:rFonts w:ascii="Times New Roman" w:eastAsia="Times New Roman" w:hAnsi="Times New Roman"/>
          <w:sz w:val="24"/>
          <w:szCs w:val="24"/>
          <w:lang w:eastAsia="ru-RU"/>
        </w:rPr>
        <w:t xml:space="preserve">Об изменении вышеуказанной величины Организатор аукциона обязан уведомить </w:t>
      </w:r>
      <w:r>
        <w:rPr>
          <w:rFonts w:ascii="Times New Roman" w:hAnsi="Times New Roman"/>
          <w:sz w:val="24"/>
          <w:szCs w:val="24"/>
        </w:rPr>
        <w:t>Субъекта предпринимательской деятельности</w:t>
      </w:r>
      <w:r w:rsidRPr="00624BBB">
        <w:rPr>
          <w:rFonts w:ascii="Times New Roman" w:eastAsia="Times New Roman" w:hAnsi="Times New Roman"/>
          <w:sz w:val="24"/>
          <w:szCs w:val="24"/>
          <w:lang w:eastAsia="ru-RU"/>
        </w:rPr>
        <w:t xml:space="preserve"> в письменном виде по адресу, указанному в договоре. В случае изменения своего адреса </w:t>
      </w:r>
      <w:r>
        <w:rPr>
          <w:rFonts w:ascii="Times New Roman" w:hAnsi="Times New Roman"/>
          <w:sz w:val="24"/>
          <w:szCs w:val="24"/>
        </w:rPr>
        <w:t>Субъект предпринимательской деятельности</w:t>
      </w:r>
      <w:r w:rsidRPr="00624BBB">
        <w:rPr>
          <w:rFonts w:ascii="Times New Roman" w:eastAsia="Times New Roman" w:hAnsi="Times New Roman"/>
          <w:sz w:val="24"/>
          <w:szCs w:val="24"/>
          <w:lang w:eastAsia="ru-RU"/>
        </w:rPr>
        <w:t xml:space="preserve"> обязан уведомить об этом другую сторону. При неисполнении этой обязанности уведомление считается полученным по адресу, указанному в настоящем договоре.</w:t>
      </w:r>
    </w:p>
    <w:p w:rsidR="00EC001A" w:rsidRDefault="00EC001A" w:rsidP="00EC001A">
      <w:pPr>
        <w:pStyle w:val="a3"/>
        <w:jc w:val="center"/>
        <w:rPr>
          <w:i w:val="0"/>
          <w:sz w:val="24"/>
          <w:szCs w:val="24"/>
        </w:rPr>
      </w:pPr>
    </w:p>
    <w:p w:rsidR="00EC001A" w:rsidRPr="00624BBB" w:rsidRDefault="00EC001A" w:rsidP="00EC001A">
      <w:pPr>
        <w:pStyle w:val="a3"/>
        <w:jc w:val="center"/>
        <w:rPr>
          <w:i w:val="0"/>
          <w:sz w:val="24"/>
          <w:szCs w:val="24"/>
        </w:rPr>
      </w:pPr>
      <w:r w:rsidRPr="00624BBB">
        <w:rPr>
          <w:i w:val="0"/>
          <w:sz w:val="24"/>
          <w:szCs w:val="24"/>
        </w:rPr>
        <w:t>3. Права и обязанности Сторон</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3.1. </w:t>
      </w:r>
      <w:r>
        <w:rPr>
          <w:rFonts w:ascii="Times New Roman" w:hAnsi="Times New Roman"/>
          <w:sz w:val="24"/>
          <w:szCs w:val="24"/>
        </w:rPr>
        <w:t>Субъект предпринимательской деятельности</w:t>
      </w:r>
      <w:r w:rsidRPr="00624BBB">
        <w:rPr>
          <w:rFonts w:ascii="Times New Roman" w:hAnsi="Times New Roman"/>
          <w:sz w:val="24"/>
          <w:szCs w:val="24"/>
        </w:rPr>
        <w:t xml:space="preserve"> имеет право:</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3.1.1. </w:t>
      </w:r>
      <w:proofErr w:type="gramStart"/>
      <w:r w:rsidRPr="00624BBB">
        <w:rPr>
          <w:rFonts w:ascii="Times New Roman" w:hAnsi="Times New Roman"/>
          <w:sz w:val="24"/>
          <w:szCs w:val="24"/>
        </w:rPr>
        <w:t>Разместить объект</w:t>
      </w:r>
      <w:proofErr w:type="gramEnd"/>
      <w:r w:rsidRPr="00624BBB">
        <w:rPr>
          <w:rFonts w:ascii="Times New Roman" w:hAnsi="Times New Roman"/>
          <w:sz w:val="24"/>
          <w:szCs w:val="24"/>
        </w:rPr>
        <w:t xml:space="preserve"> по местоположению в соответствии с пунктом 1.1 настоящего договора.</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3.1.2. Использовать место для осуществления торговой деятельности в соответствии с условиями настоящего договора и требованиями действующего законодательства. </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3.2. </w:t>
      </w:r>
      <w:r w:rsidR="00497FDE">
        <w:rPr>
          <w:rFonts w:ascii="Times New Roman" w:hAnsi="Times New Roman"/>
          <w:sz w:val="24"/>
          <w:szCs w:val="24"/>
        </w:rPr>
        <w:t>Субъект предпринимательской деятельности</w:t>
      </w:r>
      <w:r w:rsidR="00497FDE" w:rsidRPr="00624BBB">
        <w:rPr>
          <w:rFonts w:ascii="Times New Roman" w:hAnsi="Times New Roman"/>
          <w:sz w:val="24"/>
          <w:szCs w:val="24"/>
        </w:rPr>
        <w:t xml:space="preserve"> </w:t>
      </w:r>
      <w:r w:rsidRPr="00624BBB">
        <w:rPr>
          <w:rFonts w:ascii="Times New Roman" w:hAnsi="Times New Roman"/>
          <w:sz w:val="24"/>
          <w:szCs w:val="24"/>
        </w:rPr>
        <w:t>обязан:</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3.2.</w:t>
      </w:r>
      <w:r w:rsidR="00775FCC">
        <w:rPr>
          <w:rFonts w:ascii="Times New Roman" w:hAnsi="Times New Roman"/>
          <w:sz w:val="24"/>
          <w:szCs w:val="24"/>
        </w:rPr>
        <w:t>1</w:t>
      </w:r>
      <w:r w:rsidRPr="00624BBB">
        <w:rPr>
          <w:rFonts w:ascii="Times New Roman" w:hAnsi="Times New Roman"/>
          <w:sz w:val="24"/>
          <w:szCs w:val="24"/>
        </w:rPr>
        <w:t>. Своевременно вн</w:t>
      </w:r>
      <w:r w:rsidR="00775FCC">
        <w:rPr>
          <w:rFonts w:ascii="Times New Roman" w:hAnsi="Times New Roman"/>
          <w:sz w:val="24"/>
          <w:szCs w:val="24"/>
        </w:rPr>
        <w:t>ести</w:t>
      </w:r>
      <w:r w:rsidRPr="00624BBB">
        <w:rPr>
          <w:rFonts w:ascii="Times New Roman" w:hAnsi="Times New Roman"/>
          <w:sz w:val="24"/>
          <w:szCs w:val="24"/>
        </w:rPr>
        <w:t xml:space="preserve"> плату за размещение нестационарного торгового объекта в порядке и размере определенном разделом 2 настоящего договора.</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3.2.3. Сохранять вид и специализацию, местоположение и размеры нестационарного торгового объекта в течение установленного периода размещения.</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3.2.4.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lastRenderedPageBreak/>
        <w:t xml:space="preserve">3.2.5. Производить уборку прилегающей территории к объекту, обеспечивать вывоз мусора и иных отходов от использования объекта. Прилегающая территория определяется по периметру Объекта на расстоянии 10 метров. </w:t>
      </w:r>
    </w:p>
    <w:p w:rsidR="00EC001A"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3.2.6. Не допускать загрязнение, захламление места размещения Объекта. </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3.2.7. Содержат</w:t>
      </w:r>
      <w:r>
        <w:rPr>
          <w:rFonts w:ascii="Times New Roman" w:hAnsi="Times New Roman" w:cs="Times New Roman"/>
          <w:sz w:val="24"/>
          <w:szCs w:val="24"/>
        </w:rPr>
        <w:t xml:space="preserve">ь Объект в надлежащем состоянии, </w:t>
      </w:r>
      <w:r w:rsidRPr="00624BBB">
        <w:rPr>
          <w:rFonts w:ascii="Times New Roman" w:hAnsi="Times New Roman" w:cs="Times New Roman"/>
          <w:sz w:val="24"/>
          <w:szCs w:val="24"/>
        </w:rPr>
        <w:t xml:space="preserve">пригодном для использования в соответствии с целевым назначением. В случае предъявления письменного требования Организатором аукциона произвести </w:t>
      </w:r>
      <w:r>
        <w:rPr>
          <w:rFonts w:ascii="Times New Roman" w:hAnsi="Times New Roman" w:cs="Times New Roman"/>
          <w:sz w:val="24"/>
          <w:szCs w:val="24"/>
        </w:rPr>
        <w:t>устранение замечаний в срок</w:t>
      </w:r>
      <w:r w:rsidRPr="00624BBB">
        <w:rPr>
          <w:rFonts w:ascii="Times New Roman" w:hAnsi="Times New Roman" w:cs="Times New Roman"/>
          <w:sz w:val="24"/>
          <w:szCs w:val="24"/>
        </w:rPr>
        <w:t xml:space="preserve">, указанный в письменном требовании. </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3.2.8. Использовать Объект способами, которые не должны наносить вред окружающей среде. </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3.2.9. Не осуществлять передачу права по настоящему договору третьим лицам.</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3.2.1</w:t>
      </w:r>
      <w:r>
        <w:rPr>
          <w:rFonts w:ascii="Times New Roman" w:hAnsi="Times New Roman" w:cs="Times New Roman"/>
          <w:sz w:val="24"/>
          <w:szCs w:val="24"/>
        </w:rPr>
        <w:t>0</w:t>
      </w:r>
      <w:r w:rsidRPr="00624BBB">
        <w:rPr>
          <w:rFonts w:ascii="Times New Roman" w:hAnsi="Times New Roman" w:cs="Times New Roman"/>
          <w:sz w:val="24"/>
          <w:szCs w:val="24"/>
        </w:rPr>
        <w:t xml:space="preserve">. При смене своего местонахождения или почтового адреса, а также банковских реквизитов в 7-дневный срок письменно уведомить Организатора аукциона. </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3.2.1</w:t>
      </w:r>
      <w:r w:rsidR="00497FDE">
        <w:rPr>
          <w:rFonts w:ascii="Times New Roman" w:hAnsi="Times New Roman"/>
          <w:sz w:val="24"/>
          <w:szCs w:val="24"/>
        </w:rPr>
        <w:t>1</w:t>
      </w:r>
      <w:r w:rsidRPr="00624BBB">
        <w:rPr>
          <w:rFonts w:ascii="Times New Roman" w:hAnsi="Times New Roman"/>
          <w:sz w:val="24"/>
          <w:szCs w:val="24"/>
        </w:rPr>
        <w:t xml:space="preserve">. Не препятствовать доступу представителей Организатора аукциона в рабочее время для осуществления </w:t>
      </w:r>
      <w:proofErr w:type="gramStart"/>
      <w:r w:rsidRPr="00624BBB">
        <w:rPr>
          <w:rFonts w:ascii="Times New Roman" w:hAnsi="Times New Roman"/>
          <w:sz w:val="24"/>
          <w:szCs w:val="24"/>
        </w:rPr>
        <w:t>контроля за</w:t>
      </w:r>
      <w:proofErr w:type="gramEnd"/>
      <w:r w:rsidRPr="00624BBB">
        <w:rPr>
          <w:rFonts w:ascii="Times New Roman" w:hAnsi="Times New Roman"/>
          <w:sz w:val="24"/>
          <w:szCs w:val="24"/>
        </w:rPr>
        <w:t xml:space="preserve"> соблюдением условий настоящего договора.</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3.3. Организатор аукциона имеет право:</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3.3.1. В любое время действия договора проверять соблюдение </w:t>
      </w:r>
      <w:r>
        <w:rPr>
          <w:rFonts w:ascii="Times New Roman" w:hAnsi="Times New Roman"/>
          <w:sz w:val="24"/>
          <w:szCs w:val="24"/>
        </w:rPr>
        <w:t>Субъектом предпринимательской деятельности</w:t>
      </w:r>
      <w:r w:rsidRPr="00624BBB">
        <w:rPr>
          <w:rFonts w:ascii="Times New Roman" w:hAnsi="Times New Roman" w:cs="Times New Roman"/>
          <w:sz w:val="24"/>
          <w:szCs w:val="24"/>
        </w:rPr>
        <w:t xml:space="preserve"> требований настоящего договора.</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3.3.2. Отказаться от исполнения настоящего Договора и требовать возмещения убытков в случае нарушения </w:t>
      </w:r>
      <w:r>
        <w:rPr>
          <w:rFonts w:ascii="Times New Roman" w:hAnsi="Times New Roman"/>
          <w:sz w:val="24"/>
          <w:szCs w:val="24"/>
        </w:rPr>
        <w:t>Субъектом предпринимательской деятельности</w:t>
      </w:r>
      <w:r w:rsidRPr="00624BBB">
        <w:rPr>
          <w:rFonts w:ascii="Times New Roman" w:hAnsi="Times New Roman"/>
          <w:sz w:val="24"/>
          <w:szCs w:val="24"/>
        </w:rPr>
        <w:t xml:space="preserve"> условий настоящего договора.</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3.4. Организатор аукциона обязан предоставить </w:t>
      </w:r>
      <w:r>
        <w:rPr>
          <w:rFonts w:ascii="Times New Roman" w:hAnsi="Times New Roman"/>
          <w:sz w:val="24"/>
          <w:szCs w:val="24"/>
        </w:rPr>
        <w:t>Субъекту предпринимательской деятельности</w:t>
      </w:r>
      <w:r w:rsidRPr="00624BBB">
        <w:rPr>
          <w:rFonts w:ascii="Times New Roman" w:hAnsi="Times New Roman"/>
          <w:sz w:val="24"/>
          <w:szCs w:val="24"/>
        </w:rPr>
        <w:t xml:space="preserve"> право на размещение НТО в соответствии с условиями настоящего договора.</w:t>
      </w:r>
    </w:p>
    <w:p w:rsidR="00EC001A" w:rsidRDefault="00EC001A" w:rsidP="00EC001A">
      <w:pPr>
        <w:pStyle w:val="a3"/>
        <w:jc w:val="center"/>
        <w:rPr>
          <w:i w:val="0"/>
          <w:sz w:val="24"/>
          <w:szCs w:val="24"/>
        </w:rPr>
      </w:pPr>
    </w:p>
    <w:p w:rsidR="00EC001A" w:rsidRPr="00624BBB" w:rsidRDefault="00EC001A" w:rsidP="00EC001A">
      <w:pPr>
        <w:pStyle w:val="a3"/>
        <w:jc w:val="center"/>
        <w:rPr>
          <w:i w:val="0"/>
          <w:sz w:val="24"/>
          <w:szCs w:val="24"/>
        </w:rPr>
      </w:pPr>
      <w:r w:rsidRPr="00624BBB">
        <w:rPr>
          <w:i w:val="0"/>
          <w:sz w:val="24"/>
          <w:szCs w:val="24"/>
        </w:rPr>
        <w:t>4. Срок действия договора</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4.1. Настоящий договор действует с момента его подписания Сторонами и до «___» __________ 20__ г., в части исполнения обязательств по оплате – до момента исполнения таких обязательств. </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4.2. Любая из Сторон вправе в любое время отказаться от настоящего договора, предупредив об этом другую Сторону не менее чем за </w:t>
      </w:r>
      <w:r>
        <w:rPr>
          <w:rFonts w:ascii="Times New Roman" w:hAnsi="Times New Roman"/>
          <w:sz w:val="24"/>
          <w:szCs w:val="24"/>
        </w:rPr>
        <w:t>10</w:t>
      </w:r>
      <w:r w:rsidRPr="00624BBB">
        <w:rPr>
          <w:rFonts w:ascii="Times New Roman" w:hAnsi="Times New Roman"/>
          <w:sz w:val="24"/>
          <w:szCs w:val="24"/>
        </w:rPr>
        <w:t xml:space="preserve"> дней до дня окончания договора.</w:t>
      </w:r>
    </w:p>
    <w:p w:rsidR="00EC001A" w:rsidRDefault="00EC001A" w:rsidP="00EC001A">
      <w:pPr>
        <w:pStyle w:val="a3"/>
        <w:jc w:val="center"/>
        <w:rPr>
          <w:i w:val="0"/>
          <w:sz w:val="24"/>
          <w:szCs w:val="24"/>
        </w:rPr>
      </w:pPr>
    </w:p>
    <w:p w:rsidR="00EC001A" w:rsidRPr="00624BBB" w:rsidRDefault="00EC001A" w:rsidP="00EC001A">
      <w:pPr>
        <w:pStyle w:val="a3"/>
        <w:jc w:val="center"/>
        <w:rPr>
          <w:i w:val="0"/>
          <w:sz w:val="24"/>
          <w:szCs w:val="24"/>
        </w:rPr>
      </w:pPr>
      <w:r w:rsidRPr="00624BBB">
        <w:rPr>
          <w:i w:val="0"/>
          <w:sz w:val="24"/>
          <w:szCs w:val="24"/>
        </w:rPr>
        <w:t>5. Ответственность Сторон</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5.1. За невыполнение или ненадлежащее выполнение обязательств по договору стороны несут ответственность в соответствии с действующим законодательством. </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5.2. При неисполнении </w:t>
      </w:r>
      <w:r>
        <w:rPr>
          <w:rFonts w:ascii="Times New Roman" w:hAnsi="Times New Roman"/>
          <w:sz w:val="24"/>
          <w:szCs w:val="24"/>
        </w:rPr>
        <w:t>Субъектом предпринимательской деятельности</w:t>
      </w:r>
      <w:r w:rsidRPr="00624BBB">
        <w:rPr>
          <w:rFonts w:ascii="Times New Roman" w:hAnsi="Times New Roman" w:cs="Times New Roman"/>
          <w:sz w:val="24"/>
          <w:szCs w:val="24"/>
        </w:rPr>
        <w:t xml:space="preserve"> обязанности, закрепленной в п. 3.2.1</w:t>
      </w:r>
      <w:r w:rsidR="00497FDE">
        <w:rPr>
          <w:rFonts w:ascii="Times New Roman" w:hAnsi="Times New Roman" w:cs="Times New Roman"/>
          <w:sz w:val="24"/>
          <w:szCs w:val="24"/>
        </w:rPr>
        <w:t>0</w:t>
      </w:r>
      <w:r w:rsidRPr="00624BBB">
        <w:rPr>
          <w:rFonts w:ascii="Times New Roman" w:hAnsi="Times New Roman" w:cs="Times New Roman"/>
          <w:sz w:val="24"/>
          <w:szCs w:val="24"/>
        </w:rPr>
        <w:t xml:space="preserve"> настоящего Договора все уведомления и требования Организатора аукциона считаются полученными по адресу, указанному в настоящем договоре. </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5.3. В случае просрочки уплаты платежей </w:t>
      </w:r>
      <w:r>
        <w:rPr>
          <w:rFonts w:ascii="Times New Roman" w:hAnsi="Times New Roman"/>
          <w:sz w:val="24"/>
          <w:szCs w:val="24"/>
        </w:rPr>
        <w:t>Субъект предпринимательской деятельности</w:t>
      </w:r>
      <w:r w:rsidRPr="00624BBB">
        <w:rPr>
          <w:rFonts w:ascii="Times New Roman" w:hAnsi="Times New Roman" w:cs="Times New Roman"/>
          <w:sz w:val="24"/>
          <w:szCs w:val="24"/>
        </w:rPr>
        <w:t xml:space="preserve"> обязан выплатить Организатору аукциона пеню в размере 0,05% от суммы долга за каждый день просрочки. </w:t>
      </w:r>
    </w:p>
    <w:p w:rsidR="00EC001A" w:rsidRDefault="00EC001A" w:rsidP="00EC001A">
      <w:pPr>
        <w:pStyle w:val="a3"/>
        <w:jc w:val="center"/>
        <w:rPr>
          <w:i w:val="0"/>
          <w:sz w:val="24"/>
          <w:szCs w:val="24"/>
        </w:rPr>
      </w:pPr>
    </w:p>
    <w:p w:rsidR="00EC001A" w:rsidRPr="00624BBB" w:rsidRDefault="00EC001A" w:rsidP="00EC001A">
      <w:pPr>
        <w:pStyle w:val="a3"/>
        <w:jc w:val="center"/>
        <w:rPr>
          <w:i w:val="0"/>
          <w:sz w:val="24"/>
          <w:szCs w:val="24"/>
        </w:rPr>
      </w:pPr>
      <w:r w:rsidRPr="00624BBB">
        <w:rPr>
          <w:i w:val="0"/>
          <w:sz w:val="24"/>
          <w:szCs w:val="24"/>
        </w:rPr>
        <w:t>6. Изменение и прекращение договора</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6.1. По соглашению Сторон настоящий договор может быть изменен. При этом не допускается изменение существенных условий договора:</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1) основания заключения договора на размещение нестационарного торгового объекта;</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2) адрес размещения (местоположение и размер площади места размещения нестационарного торгового объекта), вид, специализация, период размещения нестационарного торгового объекта;</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lastRenderedPageBreak/>
        <w:t>3) срок договора;</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4) ответственность сторон.</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6.2. Внесение изменений в настоящий договор осуществляется путем заключения дополнительного соглашения, подписываемого сторонами.</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6.3. Настоящий договор расторгается в случаях:</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1) прекращения осуществления торговой деятельности </w:t>
      </w:r>
      <w:r>
        <w:rPr>
          <w:rFonts w:ascii="Times New Roman" w:hAnsi="Times New Roman"/>
          <w:sz w:val="24"/>
          <w:szCs w:val="24"/>
        </w:rPr>
        <w:t>Субъектом предпринимательской деятельности</w:t>
      </w:r>
      <w:r w:rsidRPr="00624BBB">
        <w:rPr>
          <w:rFonts w:ascii="Times New Roman" w:hAnsi="Times New Roman" w:cs="Times New Roman"/>
          <w:sz w:val="24"/>
          <w:szCs w:val="24"/>
        </w:rPr>
        <w:t xml:space="preserve"> по его инициативе;</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2) ликвидации юридического лица в соответствии с гражданским законодательством Российской Федерации;</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3) прекращения деятельности физического лица в качестве индивидуального предпринимателя;</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4) по соглашению сторон договора. </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6.4. Организатор аукциона имеет право в одностороннем порядке отказаться от исполнения настоящего договора в следующих случаях:</w:t>
      </w:r>
    </w:p>
    <w:p w:rsidR="00EC001A" w:rsidRPr="00624BBB" w:rsidRDefault="00EC001A" w:rsidP="00EC001A">
      <w:pPr>
        <w:pStyle w:val="ConsPlusNormal"/>
        <w:ind w:firstLine="708"/>
        <w:jc w:val="both"/>
        <w:rPr>
          <w:rFonts w:ascii="Times New Roman" w:hAnsi="Times New Roman" w:cs="Times New Roman"/>
          <w:sz w:val="24"/>
          <w:szCs w:val="24"/>
        </w:rPr>
      </w:pPr>
      <w:bookmarkStart w:id="2" w:name="Par3"/>
      <w:bookmarkEnd w:id="2"/>
      <w:r w:rsidRPr="00624BBB">
        <w:rPr>
          <w:rFonts w:ascii="Times New Roman" w:hAnsi="Times New Roman" w:cs="Times New Roman"/>
          <w:sz w:val="24"/>
          <w:szCs w:val="24"/>
        </w:rPr>
        <w:t xml:space="preserve">6.4.1. В случае </w:t>
      </w:r>
      <w:r>
        <w:rPr>
          <w:rFonts w:ascii="Times New Roman" w:hAnsi="Times New Roman" w:cs="Times New Roman"/>
          <w:sz w:val="24"/>
          <w:szCs w:val="24"/>
        </w:rPr>
        <w:t>отсутствия оплаты</w:t>
      </w:r>
      <w:r w:rsidRPr="00624BBB">
        <w:rPr>
          <w:rFonts w:ascii="Times New Roman" w:hAnsi="Times New Roman" w:cs="Times New Roman"/>
          <w:sz w:val="24"/>
          <w:szCs w:val="24"/>
        </w:rPr>
        <w:t xml:space="preserve"> за </w:t>
      </w:r>
      <w:r>
        <w:rPr>
          <w:rFonts w:ascii="Times New Roman" w:hAnsi="Times New Roman" w:cs="Times New Roman"/>
          <w:sz w:val="24"/>
          <w:szCs w:val="24"/>
        </w:rPr>
        <w:t>размещение НТО</w:t>
      </w:r>
      <w:r w:rsidRPr="00624BBB">
        <w:rPr>
          <w:rFonts w:ascii="Times New Roman" w:hAnsi="Times New Roman" w:cs="Times New Roman"/>
          <w:sz w:val="24"/>
          <w:szCs w:val="24"/>
        </w:rPr>
        <w:t xml:space="preserve">; </w:t>
      </w:r>
    </w:p>
    <w:p w:rsidR="00EC001A"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6.4.</w:t>
      </w:r>
      <w:r>
        <w:rPr>
          <w:rFonts w:ascii="Times New Roman" w:hAnsi="Times New Roman" w:cs="Times New Roman"/>
          <w:sz w:val="24"/>
          <w:szCs w:val="24"/>
        </w:rPr>
        <w:t>2</w:t>
      </w:r>
      <w:r w:rsidRPr="00624BBB">
        <w:rPr>
          <w:rFonts w:ascii="Times New Roman" w:hAnsi="Times New Roman" w:cs="Times New Roman"/>
          <w:sz w:val="24"/>
          <w:szCs w:val="24"/>
        </w:rPr>
        <w:t>. В случае необходимости использования предоставленного места для государственных или муниципальных нужд</w:t>
      </w:r>
      <w:r>
        <w:rPr>
          <w:rFonts w:ascii="Times New Roman" w:hAnsi="Times New Roman" w:cs="Times New Roman"/>
          <w:sz w:val="24"/>
          <w:szCs w:val="24"/>
        </w:rPr>
        <w:t>;</w:t>
      </w:r>
    </w:p>
    <w:p w:rsidR="00EC001A" w:rsidRPr="00624BBB" w:rsidRDefault="00EC001A" w:rsidP="00EC001A">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6.4.3</w:t>
      </w:r>
      <w:r w:rsidRPr="00624BBB">
        <w:rPr>
          <w:rFonts w:ascii="Times New Roman" w:hAnsi="Times New Roman" w:cs="Times New Roman"/>
          <w:sz w:val="24"/>
          <w:szCs w:val="24"/>
        </w:rPr>
        <w:t xml:space="preserve">. Если </w:t>
      </w:r>
      <w:r>
        <w:rPr>
          <w:rFonts w:ascii="Times New Roman" w:hAnsi="Times New Roman"/>
          <w:sz w:val="24"/>
          <w:szCs w:val="24"/>
        </w:rPr>
        <w:t>Субъект предпринимательской деятельности</w:t>
      </w:r>
      <w:r w:rsidRPr="00624BBB">
        <w:rPr>
          <w:rFonts w:ascii="Times New Roman" w:hAnsi="Times New Roman" w:cs="Times New Roman"/>
          <w:sz w:val="24"/>
          <w:szCs w:val="24"/>
        </w:rPr>
        <w:t xml:space="preserve"> передал Объект или его часть в пользование третьим лицам, либо использует объект не по назначению;</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6.4.</w:t>
      </w:r>
      <w:r>
        <w:rPr>
          <w:rFonts w:ascii="Times New Roman" w:hAnsi="Times New Roman" w:cs="Times New Roman"/>
          <w:sz w:val="24"/>
          <w:szCs w:val="24"/>
        </w:rPr>
        <w:t>4</w:t>
      </w:r>
      <w:r w:rsidRPr="00624BBB">
        <w:rPr>
          <w:rFonts w:ascii="Times New Roman" w:hAnsi="Times New Roman" w:cs="Times New Roman"/>
          <w:sz w:val="24"/>
          <w:szCs w:val="24"/>
        </w:rPr>
        <w:t xml:space="preserve">. Если </w:t>
      </w:r>
      <w:r>
        <w:rPr>
          <w:rFonts w:ascii="Times New Roman" w:hAnsi="Times New Roman"/>
          <w:sz w:val="24"/>
          <w:szCs w:val="24"/>
        </w:rPr>
        <w:t>Субъект предпринимательской деятельности</w:t>
      </w:r>
      <w:r w:rsidRPr="00624BBB">
        <w:rPr>
          <w:rFonts w:ascii="Times New Roman" w:hAnsi="Times New Roman" w:cs="Times New Roman"/>
          <w:sz w:val="24"/>
          <w:szCs w:val="24"/>
        </w:rPr>
        <w:t xml:space="preserve"> не производит своевременно уборку мусора (</w:t>
      </w:r>
      <w:proofErr w:type="gramStart"/>
      <w:r w:rsidRPr="00624BBB">
        <w:rPr>
          <w:rFonts w:ascii="Times New Roman" w:hAnsi="Times New Roman" w:cs="Times New Roman"/>
          <w:sz w:val="24"/>
          <w:szCs w:val="24"/>
        </w:rPr>
        <w:t>самостоятельно</w:t>
      </w:r>
      <w:proofErr w:type="gramEnd"/>
      <w:r w:rsidRPr="00624BBB">
        <w:rPr>
          <w:rFonts w:ascii="Times New Roman" w:hAnsi="Times New Roman" w:cs="Times New Roman"/>
          <w:sz w:val="24"/>
          <w:szCs w:val="24"/>
        </w:rPr>
        <w:t xml:space="preserve"> либо путем заключения договора с третьим лицом);</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6.4.</w:t>
      </w:r>
      <w:r>
        <w:rPr>
          <w:rFonts w:ascii="Times New Roman" w:hAnsi="Times New Roman" w:cs="Times New Roman"/>
          <w:sz w:val="24"/>
          <w:szCs w:val="24"/>
        </w:rPr>
        <w:t>5</w:t>
      </w:r>
      <w:r w:rsidRPr="00624BBB">
        <w:rPr>
          <w:rFonts w:ascii="Times New Roman" w:hAnsi="Times New Roman" w:cs="Times New Roman"/>
          <w:sz w:val="24"/>
          <w:szCs w:val="24"/>
        </w:rPr>
        <w:t xml:space="preserve">. В случае систематического (два и более раз) нарушения </w:t>
      </w:r>
      <w:r>
        <w:rPr>
          <w:rFonts w:ascii="Times New Roman" w:hAnsi="Times New Roman"/>
          <w:sz w:val="24"/>
          <w:szCs w:val="24"/>
        </w:rPr>
        <w:t>Субъектом предпринимательской деятельности</w:t>
      </w:r>
      <w:r w:rsidRPr="00624BBB">
        <w:rPr>
          <w:rFonts w:ascii="Times New Roman" w:hAnsi="Times New Roman" w:cs="Times New Roman"/>
          <w:sz w:val="24"/>
          <w:szCs w:val="24"/>
        </w:rPr>
        <w:t xml:space="preserve"> условий настоящего договора, Правил благоустройства территории городского округа – города Барнаула, правил торго</w:t>
      </w:r>
      <w:r>
        <w:rPr>
          <w:rFonts w:ascii="Times New Roman" w:hAnsi="Times New Roman" w:cs="Times New Roman"/>
          <w:sz w:val="24"/>
          <w:szCs w:val="24"/>
        </w:rPr>
        <w:t>вли и санитарных норм и правил.</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6.5. При отказе Организатора аукциона от исполнения настоящего договора в случаях, указанных в пункте 6.4 настоящего Договора, он считается расторгнутым по истечении </w:t>
      </w:r>
      <w:r>
        <w:rPr>
          <w:rFonts w:ascii="Times New Roman" w:hAnsi="Times New Roman" w:cs="Times New Roman"/>
          <w:sz w:val="24"/>
          <w:szCs w:val="24"/>
        </w:rPr>
        <w:t>2</w:t>
      </w:r>
      <w:r w:rsidRPr="00624BBB">
        <w:rPr>
          <w:rFonts w:ascii="Times New Roman" w:hAnsi="Times New Roman" w:cs="Times New Roman"/>
          <w:sz w:val="24"/>
          <w:szCs w:val="24"/>
        </w:rPr>
        <w:t xml:space="preserve"> </w:t>
      </w:r>
      <w:r>
        <w:rPr>
          <w:rFonts w:ascii="Times New Roman" w:hAnsi="Times New Roman" w:cs="Times New Roman"/>
          <w:sz w:val="24"/>
          <w:szCs w:val="24"/>
        </w:rPr>
        <w:t>дней</w:t>
      </w:r>
      <w:r w:rsidRPr="00624BBB">
        <w:rPr>
          <w:rFonts w:ascii="Times New Roman" w:hAnsi="Times New Roman" w:cs="Times New Roman"/>
          <w:sz w:val="24"/>
          <w:szCs w:val="24"/>
        </w:rPr>
        <w:t xml:space="preserve"> </w:t>
      </w:r>
      <w:proofErr w:type="gramStart"/>
      <w:r w:rsidRPr="00624BBB">
        <w:rPr>
          <w:rFonts w:ascii="Times New Roman" w:hAnsi="Times New Roman" w:cs="Times New Roman"/>
          <w:sz w:val="24"/>
          <w:szCs w:val="24"/>
        </w:rPr>
        <w:t>с даты направления</w:t>
      </w:r>
      <w:proofErr w:type="gramEnd"/>
      <w:r w:rsidRPr="00624BBB">
        <w:rPr>
          <w:rFonts w:ascii="Times New Roman" w:hAnsi="Times New Roman" w:cs="Times New Roman"/>
          <w:sz w:val="24"/>
          <w:szCs w:val="24"/>
        </w:rPr>
        <w:t xml:space="preserve"> </w:t>
      </w:r>
      <w:r>
        <w:rPr>
          <w:rFonts w:ascii="Times New Roman" w:hAnsi="Times New Roman"/>
          <w:sz w:val="24"/>
          <w:szCs w:val="24"/>
        </w:rPr>
        <w:t>Субъекту предпринимательской деятельности</w:t>
      </w:r>
      <w:r w:rsidRPr="00624BBB">
        <w:rPr>
          <w:rFonts w:ascii="Times New Roman" w:hAnsi="Times New Roman" w:cs="Times New Roman"/>
          <w:sz w:val="24"/>
          <w:szCs w:val="24"/>
        </w:rPr>
        <w:t xml:space="preserve"> такого отказа. </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6.6. По требованию </w:t>
      </w:r>
      <w:r w:rsidR="00497FDE">
        <w:rPr>
          <w:rFonts w:ascii="Times New Roman" w:hAnsi="Times New Roman"/>
          <w:sz w:val="24"/>
          <w:szCs w:val="24"/>
        </w:rPr>
        <w:t>Субъекта предпринимательской деятельности</w:t>
      </w:r>
      <w:r w:rsidR="00497FDE" w:rsidRPr="00624BBB">
        <w:rPr>
          <w:rFonts w:ascii="Times New Roman" w:hAnsi="Times New Roman" w:cs="Times New Roman"/>
          <w:sz w:val="24"/>
          <w:szCs w:val="24"/>
        </w:rPr>
        <w:t xml:space="preserve"> </w:t>
      </w:r>
      <w:r w:rsidRPr="00624BBB">
        <w:rPr>
          <w:rFonts w:ascii="Times New Roman" w:hAnsi="Times New Roman" w:cs="Times New Roman"/>
          <w:sz w:val="24"/>
          <w:szCs w:val="24"/>
        </w:rPr>
        <w:t xml:space="preserve">настоящий </w:t>
      </w:r>
      <w:proofErr w:type="gramStart"/>
      <w:r w:rsidRPr="00624BBB">
        <w:rPr>
          <w:rFonts w:ascii="Times New Roman" w:hAnsi="Times New Roman" w:cs="Times New Roman"/>
          <w:sz w:val="24"/>
          <w:szCs w:val="24"/>
        </w:rPr>
        <w:t>договор</w:t>
      </w:r>
      <w:proofErr w:type="gramEnd"/>
      <w:r w:rsidRPr="00624BBB">
        <w:rPr>
          <w:rFonts w:ascii="Times New Roman" w:hAnsi="Times New Roman" w:cs="Times New Roman"/>
          <w:sz w:val="24"/>
          <w:szCs w:val="24"/>
        </w:rPr>
        <w:t xml:space="preserve"> может быть расторгнут по решению суда по основаниям, предусмотренным действующим законодательством. </w:t>
      </w:r>
    </w:p>
    <w:p w:rsidR="00EC001A" w:rsidRDefault="00EC001A" w:rsidP="00EC001A">
      <w:pPr>
        <w:pStyle w:val="a3"/>
        <w:jc w:val="center"/>
        <w:rPr>
          <w:i w:val="0"/>
          <w:sz w:val="24"/>
          <w:szCs w:val="24"/>
        </w:rPr>
      </w:pPr>
    </w:p>
    <w:p w:rsidR="00EC001A" w:rsidRPr="00624BBB" w:rsidRDefault="00EC001A" w:rsidP="00EC001A">
      <w:pPr>
        <w:pStyle w:val="a3"/>
        <w:jc w:val="center"/>
        <w:rPr>
          <w:i w:val="0"/>
          <w:sz w:val="24"/>
          <w:szCs w:val="24"/>
        </w:rPr>
      </w:pPr>
      <w:r w:rsidRPr="00624BBB">
        <w:rPr>
          <w:i w:val="0"/>
          <w:sz w:val="24"/>
          <w:szCs w:val="24"/>
        </w:rPr>
        <w:t xml:space="preserve">7. Иные условия </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7.1. Данный Договор не может являться основанием для государственной регистрации права собственности на недвижимое имущество.</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7.2. Данный Договор не может являться основанием для получения разрешений на строительство, проектирование и иную градостроительную деятельность, связанную с возведением объектов недвижимости.</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7.3. Данный Договор не может являться основанием для приема в эксплуатацию объектов недвижимости. </w:t>
      </w:r>
    </w:p>
    <w:p w:rsidR="00EC001A" w:rsidRPr="00624BBB" w:rsidRDefault="00EC001A" w:rsidP="00EC001A">
      <w:pPr>
        <w:spacing w:after="0" w:line="240" w:lineRule="auto"/>
        <w:ind w:firstLine="708"/>
        <w:jc w:val="both"/>
        <w:rPr>
          <w:rFonts w:ascii="Times New Roman" w:hAnsi="Times New Roman"/>
          <w:sz w:val="24"/>
          <w:szCs w:val="24"/>
        </w:rPr>
      </w:pPr>
      <w:r w:rsidRPr="00624BBB">
        <w:rPr>
          <w:rFonts w:ascii="Times New Roman" w:hAnsi="Times New Roman"/>
          <w:sz w:val="24"/>
          <w:szCs w:val="24"/>
        </w:rPr>
        <w:t>7.4. О возникновении особых обстоятельств каждая из Сторон обязана немед</w:t>
      </w:r>
      <w:r w:rsidRPr="00624BBB">
        <w:rPr>
          <w:rFonts w:ascii="Times New Roman" w:hAnsi="Times New Roman"/>
          <w:sz w:val="24"/>
          <w:szCs w:val="24"/>
        </w:rPr>
        <w:softHyphen/>
        <w:t xml:space="preserve">ленно известить другую Сторону по настоящему Договору. </w:t>
      </w:r>
    </w:p>
    <w:p w:rsidR="00EC001A" w:rsidRDefault="00EC001A" w:rsidP="00EC001A">
      <w:pPr>
        <w:pStyle w:val="a3"/>
        <w:jc w:val="center"/>
        <w:rPr>
          <w:i w:val="0"/>
          <w:sz w:val="24"/>
          <w:szCs w:val="24"/>
        </w:rPr>
      </w:pPr>
    </w:p>
    <w:p w:rsidR="00EC001A" w:rsidRDefault="00EC001A" w:rsidP="00EC001A">
      <w:pPr>
        <w:pStyle w:val="a3"/>
        <w:jc w:val="center"/>
        <w:rPr>
          <w:i w:val="0"/>
          <w:sz w:val="24"/>
          <w:szCs w:val="24"/>
        </w:rPr>
      </w:pPr>
      <w:r w:rsidRPr="00624BBB">
        <w:rPr>
          <w:i w:val="0"/>
          <w:sz w:val="24"/>
          <w:szCs w:val="24"/>
        </w:rPr>
        <w:t>8. Заключительные положения</w:t>
      </w:r>
    </w:p>
    <w:p w:rsidR="00EC001A" w:rsidRPr="00624BBB" w:rsidRDefault="00EC001A" w:rsidP="00EC001A">
      <w:pPr>
        <w:pStyle w:val="a3"/>
        <w:rPr>
          <w:b w:val="0"/>
          <w:i w:val="0"/>
          <w:sz w:val="24"/>
          <w:szCs w:val="24"/>
        </w:rPr>
      </w:pPr>
      <w:r>
        <w:rPr>
          <w:b w:val="0"/>
          <w:i w:val="0"/>
          <w:sz w:val="24"/>
          <w:szCs w:val="24"/>
        </w:rPr>
        <w:t xml:space="preserve">           </w:t>
      </w:r>
      <w:r w:rsidRPr="00624BBB">
        <w:rPr>
          <w:b w:val="0"/>
          <w:i w:val="0"/>
          <w:sz w:val="24"/>
          <w:szCs w:val="24"/>
        </w:rPr>
        <w:t>8.1.</w:t>
      </w:r>
      <w:r w:rsidRPr="00624BBB">
        <w:rPr>
          <w:sz w:val="24"/>
          <w:szCs w:val="24"/>
        </w:rPr>
        <w:t xml:space="preserve"> </w:t>
      </w:r>
      <w:r w:rsidRPr="00624BBB">
        <w:rPr>
          <w:b w:val="0"/>
          <w:i w:val="0"/>
          <w:sz w:val="24"/>
          <w:szCs w:val="24"/>
        </w:rPr>
        <w:t>Любые споры, возникающие из настоящего договора или в связи с ним, разрешаются сторонами путем ведения переговоров, а в случае не достижения согласия передаются на рассмотрение Арбитражному суду Алтайского края.</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lastRenderedPageBreak/>
        <w:t xml:space="preserve">8.2. Настоящий договор составлен в 2 экземплярах, имеющих одинаковую юридическую силу, по одному для каждой из Сторон. </w:t>
      </w:r>
    </w:p>
    <w:p w:rsidR="00EC001A" w:rsidRPr="00624BBB" w:rsidRDefault="00EC001A" w:rsidP="00EC001A">
      <w:pPr>
        <w:pStyle w:val="ConsPlusNonformat"/>
        <w:ind w:firstLine="708"/>
        <w:jc w:val="both"/>
        <w:rPr>
          <w:rFonts w:ascii="Times New Roman" w:hAnsi="Times New Roman" w:cs="Times New Roman"/>
          <w:sz w:val="24"/>
          <w:szCs w:val="24"/>
        </w:rPr>
      </w:pPr>
      <w:r w:rsidRPr="00624BBB">
        <w:rPr>
          <w:rFonts w:ascii="Times New Roman" w:hAnsi="Times New Roman" w:cs="Times New Roman"/>
          <w:sz w:val="24"/>
          <w:szCs w:val="24"/>
        </w:rPr>
        <w:t>8.3. Уведомления, письма, требования, касающиеся взаимоотношений сторон по настоящему договору, направляются сторонами друг другу по адресам, указанным в договоре.</w:t>
      </w:r>
    </w:p>
    <w:p w:rsidR="00EC001A" w:rsidRPr="00624BBB" w:rsidRDefault="00EC001A" w:rsidP="00EC001A">
      <w:pPr>
        <w:pStyle w:val="ConsPlusNonformat"/>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8.4. В случае изменения своего адреса или банковских реквизитов любая из сторон обязана уведомить об этом другую сторону. При неисполнении этой обязанности адреса сторон считаются прежними, вся корреспонденция, направленная по этим адресам, считается полученной. </w:t>
      </w:r>
    </w:p>
    <w:p w:rsidR="00EC001A" w:rsidRPr="00624BBB" w:rsidRDefault="00EC001A" w:rsidP="00EC001A">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8.5. Приложения к договору составляют его неотъемлемую часть. </w:t>
      </w:r>
    </w:p>
    <w:p w:rsidR="00EC001A" w:rsidRPr="00624BBB" w:rsidRDefault="00EC001A" w:rsidP="00EC001A">
      <w:pPr>
        <w:spacing w:after="0" w:line="240" w:lineRule="auto"/>
        <w:jc w:val="both"/>
        <w:rPr>
          <w:rFonts w:ascii="Times New Roman" w:hAnsi="Times New Roman"/>
          <w:sz w:val="24"/>
          <w:szCs w:val="24"/>
        </w:rPr>
      </w:pPr>
      <w:r w:rsidRPr="00624BBB">
        <w:rPr>
          <w:rFonts w:ascii="Times New Roman" w:hAnsi="Times New Roman"/>
          <w:sz w:val="24"/>
          <w:szCs w:val="24"/>
        </w:rPr>
        <w:t>Приложение 1 - Размер</w:t>
      </w:r>
      <w:hyperlink w:anchor="Par202" w:history="1"/>
      <w:r w:rsidRPr="00624BBB">
        <w:rPr>
          <w:rFonts w:ascii="Times New Roman" w:hAnsi="Times New Roman"/>
          <w:sz w:val="24"/>
          <w:szCs w:val="24"/>
        </w:rPr>
        <w:t xml:space="preserve"> платежей и сроки их внесения. </w:t>
      </w:r>
    </w:p>
    <w:p w:rsidR="00EC001A" w:rsidRPr="00624BBB" w:rsidRDefault="00EC001A" w:rsidP="00EC001A">
      <w:pPr>
        <w:pStyle w:val="a3"/>
        <w:jc w:val="center"/>
        <w:rPr>
          <w:i w:val="0"/>
          <w:sz w:val="24"/>
          <w:szCs w:val="24"/>
        </w:rPr>
      </w:pPr>
    </w:p>
    <w:p w:rsidR="00EC001A" w:rsidRPr="00624BBB" w:rsidRDefault="00EC001A" w:rsidP="00EC001A">
      <w:pPr>
        <w:pStyle w:val="a3"/>
        <w:jc w:val="center"/>
        <w:rPr>
          <w:i w:val="0"/>
          <w:sz w:val="24"/>
          <w:szCs w:val="24"/>
        </w:rPr>
      </w:pPr>
      <w:r w:rsidRPr="00624BBB">
        <w:rPr>
          <w:i w:val="0"/>
          <w:sz w:val="24"/>
          <w:szCs w:val="24"/>
        </w:rPr>
        <w:t>9. Реквизиты и подписи Сторон</w:t>
      </w:r>
    </w:p>
    <w:tbl>
      <w:tblPr>
        <w:tblW w:w="0" w:type="auto"/>
        <w:tblInd w:w="75" w:type="dxa"/>
        <w:tblLayout w:type="fixed"/>
        <w:tblCellMar>
          <w:left w:w="75" w:type="dxa"/>
          <w:right w:w="75" w:type="dxa"/>
        </w:tblCellMar>
        <w:tblLook w:val="04A0"/>
      </w:tblPr>
      <w:tblGrid>
        <w:gridCol w:w="5103"/>
        <w:gridCol w:w="4536"/>
      </w:tblGrid>
      <w:tr w:rsidR="00EC001A" w:rsidRPr="00766257" w:rsidTr="00FA3EA6">
        <w:trPr>
          <w:trHeight w:val="600"/>
        </w:trPr>
        <w:tc>
          <w:tcPr>
            <w:tcW w:w="5103" w:type="dxa"/>
            <w:tcBorders>
              <w:top w:val="single" w:sz="8" w:space="0" w:color="auto"/>
              <w:left w:val="single" w:sz="8" w:space="0" w:color="auto"/>
              <w:bottom w:val="single" w:sz="8" w:space="0" w:color="auto"/>
              <w:right w:val="single" w:sz="8" w:space="0" w:color="auto"/>
            </w:tcBorders>
            <w:hideMark/>
          </w:tcPr>
          <w:p w:rsidR="00EC001A" w:rsidRPr="00374E4F" w:rsidRDefault="00EC001A" w:rsidP="00FA3EA6">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Администрация Центрального  района г</w:t>
            </w:r>
            <w:proofErr w:type="gramStart"/>
            <w:r w:rsidRPr="00374E4F">
              <w:rPr>
                <w:rFonts w:ascii="Times New Roman" w:hAnsi="Times New Roman"/>
                <w:sz w:val="24"/>
                <w:szCs w:val="24"/>
              </w:rPr>
              <w:t>.Б</w:t>
            </w:r>
            <w:proofErr w:type="gramEnd"/>
            <w:r w:rsidRPr="00374E4F">
              <w:rPr>
                <w:rFonts w:ascii="Times New Roman" w:hAnsi="Times New Roman"/>
                <w:sz w:val="24"/>
                <w:szCs w:val="24"/>
              </w:rPr>
              <w:t>арнаула</w:t>
            </w:r>
          </w:p>
          <w:p w:rsidR="00EC001A" w:rsidRPr="00374E4F" w:rsidRDefault="00EC001A" w:rsidP="00FA3EA6">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Адрес: 656056 г</w:t>
            </w:r>
            <w:proofErr w:type="gramStart"/>
            <w:r w:rsidRPr="00374E4F">
              <w:rPr>
                <w:rFonts w:ascii="Times New Roman" w:hAnsi="Times New Roman"/>
                <w:sz w:val="24"/>
                <w:szCs w:val="24"/>
              </w:rPr>
              <w:t>.Б</w:t>
            </w:r>
            <w:proofErr w:type="gramEnd"/>
            <w:r w:rsidRPr="00374E4F">
              <w:rPr>
                <w:rFonts w:ascii="Times New Roman" w:hAnsi="Times New Roman"/>
                <w:sz w:val="24"/>
                <w:szCs w:val="24"/>
              </w:rPr>
              <w:t>арнаул, ул.Никитина, 60</w:t>
            </w:r>
          </w:p>
          <w:p w:rsidR="00EC001A" w:rsidRPr="00374E4F" w:rsidRDefault="00EC001A" w:rsidP="00FA3EA6">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 xml:space="preserve">ИНН 2225018441 </w:t>
            </w:r>
          </w:p>
          <w:p w:rsidR="00EC001A" w:rsidRPr="00374E4F" w:rsidRDefault="00EC001A" w:rsidP="00FA3EA6">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КПП 222501001</w:t>
            </w:r>
          </w:p>
          <w:p w:rsidR="00EC001A" w:rsidRPr="00374E4F" w:rsidRDefault="00EC001A" w:rsidP="00FA3EA6">
            <w:pPr>
              <w:autoSpaceDE w:val="0"/>
              <w:autoSpaceDN w:val="0"/>
              <w:adjustRightInd w:val="0"/>
              <w:spacing w:after="0" w:line="240" w:lineRule="auto"/>
              <w:rPr>
                <w:rFonts w:ascii="Times New Roman" w:hAnsi="Times New Roman"/>
                <w:sz w:val="24"/>
                <w:szCs w:val="24"/>
              </w:rPr>
            </w:pPr>
            <w:proofErr w:type="gramStart"/>
            <w:r w:rsidRPr="00374E4F">
              <w:rPr>
                <w:rFonts w:ascii="Times New Roman" w:hAnsi="Times New Roman"/>
                <w:sz w:val="24"/>
                <w:szCs w:val="24"/>
              </w:rPr>
              <w:t>л</w:t>
            </w:r>
            <w:proofErr w:type="gramEnd"/>
            <w:r w:rsidRPr="00374E4F">
              <w:rPr>
                <w:rFonts w:ascii="Times New Roman" w:hAnsi="Times New Roman"/>
                <w:sz w:val="24"/>
                <w:szCs w:val="24"/>
              </w:rPr>
              <w:t>/с 03173052030</w:t>
            </w:r>
          </w:p>
          <w:p w:rsidR="00EC001A" w:rsidRPr="00374E4F" w:rsidRDefault="00EC001A" w:rsidP="00FA3EA6">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ОТДЕЛЕНИЕ БАРНАУЛ Г.БАРНАУЛ</w:t>
            </w:r>
          </w:p>
          <w:p w:rsidR="00EC001A" w:rsidRPr="00374E4F" w:rsidRDefault="00EC001A" w:rsidP="00FA3EA6">
            <w:pPr>
              <w:autoSpaceDE w:val="0"/>
              <w:autoSpaceDN w:val="0"/>
              <w:adjustRightInd w:val="0"/>
              <w:spacing w:after="0" w:line="240" w:lineRule="auto"/>
              <w:rPr>
                <w:rFonts w:ascii="Times New Roman" w:hAnsi="Times New Roman"/>
                <w:sz w:val="24"/>
                <w:szCs w:val="24"/>
              </w:rPr>
            </w:pPr>
            <w:proofErr w:type="spellStart"/>
            <w:proofErr w:type="gramStart"/>
            <w:r w:rsidRPr="00374E4F">
              <w:rPr>
                <w:rFonts w:ascii="Times New Roman" w:hAnsi="Times New Roman"/>
                <w:sz w:val="24"/>
                <w:szCs w:val="24"/>
              </w:rPr>
              <w:t>р</w:t>
            </w:r>
            <w:proofErr w:type="spellEnd"/>
            <w:proofErr w:type="gramEnd"/>
            <w:r w:rsidRPr="00374E4F">
              <w:rPr>
                <w:rFonts w:ascii="Times New Roman" w:hAnsi="Times New Roman"/>
                <w:sz w:val="24"/>
                <w:szCs w:val="24"/>
              </w:rPr>
              <w:t>/с 40204810600000056200</w:t>
            </w:r>
          </w:p>
          <w:p w:rsidR="00EC001A" w:rsidRPr="00374E4F" w:rsidRDefault="00EC001A" w:rsidP="00FA3EA6">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БИК 040173001</w:t>
            </w:r>
          </w:p>
          <w:p w:rsidR="00EC001A" w:rsidRPr="00374E4F" w:rsidRDefault="00EC001A" w:rsidP="00FA3EA6">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Телефон:63-10-57, Факс: 63-05-77</w:t>
            </w:r>
          </w:p>
        </w:tc>
        <w:tc>
          <w:tcPr>
            <w:tcW w:w="4536" w:type="dxa"/>
            <w:tcBorders>
              <w:top w:val="single" w:sz="8" w:space="0" w:color="auto"/>
              <w:left w:val="single" w:sz="8" w:space="0" w:color="auto"/>
              <w:bottom w:val="single" w:sz="8" w:space="0" w:color="auto"/>
              <w:right w:val="single" w:sz="8" w:space="0" w:color="auto"/>
            </w:tcBorders>
            <w:hideMark/>
          </w:tcPr>
          <w:p w:rsidR="00EC001A" w:rsidRPr="00374E4F" w:rsidRDefault="00EC001A" w:rsidP="00FA3EA6">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 xml:space="preserve">Субъект предпринимательской деятельности </w:t>
            </w:r>
          </w:p>
        </w:tc>
      </w:tr>
      <w:tr w:rsidR="00EC001A" w:rsidRPr="00766257" w:rsidTr="00FA3EA6">
        <w:tc>
          <w:tcPr>
            <w:tcW w:w="5103" w:type="dxa"/>
            <w:tcBorders>
              <w:top w:val="nil"/>
              <w:left w:val="single" w:sz="8" w:space="0" w:color="auto"/>
              <w:bottom w:val="single" w:sz="8" w:space="0" w:color="auto"/>
              <w:right w:val="single" w:sz="8" w:space="0" w:color="auto"/>
            </w:tcBorders>
          </w:tcPr>
          <w:p w:rsidR="00EC001A" w:rsidRPr="00374E4F" w:rsidRDefault="00EC001A" w:rsidP="00FA3EA6">
            <w:pPr>
              <w:autoSpaceDE w:val="0"/>
              <w:autoSpaceDN w:val="0"/>
              <w:adjustRightInd w:val="0"/>
              <w:spacing w:after="0" w:line="240" w:lineRule="auto"/>
              <w:ind w:firstLine="67"/>
              <w:jc w:val="both"/>
              <w:rPr>
                <w:rFonts w:ascii="Times New Roman" w:hAnsi="Times New Roman"/>
                <w:bCs/>
                <w:sz w:val="24"/>
                <w:szCs w:val="24"/>
              </w:rPr>
            </w:pPr>
            <w:r w:rsidRPr="00374E4F">
              <w:rPr>
                <w:rFonts w:ascii="Times New Roman" w:hAnsi="Times New Roman"/>
                <w:bCs/>
                <w:sz w:val="24"/>
                <w:szCs w:val="24"/>
              </w:rPr>
              <w:t>Первый заместитель главы администрации</w:t>
            </w:r>
          </w:p>
          <w:p w:rsidR="00EC001A" w:rsidRPr="00374E4F" w:rsidRDefault="00EC001A" w:rsidP="00FA3EA6">
            <w:pPr>
              <w:autoSpaceDE w:val="0"/>
              <w:autoSpaceDN w:val="0"/>
              <w:adjustRightInd w:val="0"/>
              <w:spacing w:after="0" w:line="240" w:lineRule="auto"/>
              <w:ind w:firstLine="67"/>
              <w:jc w:val="both"/>
              <w:rPr>
                <w:rFonts w:ascii="Times New Roman" w:hAnsi="Times New Roman"/>
                <w:bCs/>
                <w:sz w:val="24"/>
                <w:szCs w:val="24"/>
              </w:rPr>
            </w:pPr>
          </w:p>
          <w:p w:rsidR="00EC001A" w:rsidRPr="00374E4F" w:rsidRDefault="00EC001A" w:rsidP="00FA3EA6">
            <w:pPr>
              <w:autoSpaceDE w:val="0"/>
              <w:autoSpaceDN w:val="0"/>
              <w:adjustRightInd w:val="0"/>
              <w:spacing w:after="0" w:line="240" w:lineRule="auto"/>
              <w:ind w:firstLine="67"/>
              <w:jc w:val="both"/>
              <w:rPr>
                <w:rFonts w:ascii="Times New Roman" w:hAnsi="Times New Roman"/>
                <w:bCs/>
                <w:sz w:val="24"/>
                <w:szCs w:val="24"/>
              </w:rPr>
            </w:pPr>
            <w:proofErr w:type="spellStart"/>
            <w:r w:rsidRPr="00374E4F">
              <w:rPr>
                <w:rFonts w:ascii="Times New Roman" w:hAnsi="Times New Roman"/>
                <w:bCs/>
                <w:sz w:val="24"/>
                <w:szCs w:val="24"/>
              </w:rPr>
              <w:t>Подпись_________________А.В.Панченко</w:t>
            </w:r>
            <w:proofErr w:type="spellEnd"/>
          </w:p>
          <w:p w:rsidR="00EC001A" w:rsidRPr="00374E4F" w:rsidRDefault="00EC001A" w:rsidP="00FA3EA6">
            <w:pPr>
              <w:autoSpaceDE w:val="0"/>
              <w:autoSpaceDN w:val="0"/>
              <w:adjustRightInd w:val="0"/>
              <w:spacing w:after="0" w:line="240" w:lineRule="auto"/>
              <w:ind w:firstLine="67"/>
              <w:jc w:val="both"/>
              <w:rPr>
                <w:rFonts w:ascii="Times New Roman" w:hAnsi="Times New Roman"/>
                <w:bCs/>
                <w:sz w:val="24"/>
                <w:szCs w:val="24"/>
              </w:rPr>
            </w:pPr>
          </w:p>
          <w:p w:rsidR="00EC001A" w:rsidRPr="00374E4F" w:rsidRDefault="00EC001A" w:rsidP="00FA3EA6">
            <w:pPr>
              <w:autoSpaceDE w:val="0"/>
              <w:autoSpaceDN w:val="0"/>
              <w:adjustRightInd w:val="0"/>
              <w:spacing w:after="0" w:line="240" w:lineRule="auto"/>
              <w:ind w:firstLine="67"/>
              <w:jc w:val="both"/>
              <w:rPr>
                <w:rFonts w:ascii="Times New Roman" w:hAnsi="Times New Roman"/>
                <w:bCs/>
                <w:sz w:val="24"/>
                <w:szCs w:val="24"/>
              </w:rPr>
            </w:pPr>
            <w:r w:rsidRPr="00374E4F">
              <w:rPr>
                <w:rFonts w:ascii="Times New Roman" w:hAnsi="Times New Roman"/>
                <w:bCs/>
                <w:sz w:val="24"/>
                <w:szCs w:val="24"/>
              </w:rPr>
              <w:t>М.П.</w:t>
            </w:r>
          </w:p>
          <w:p w:rsidR="00EC001A" w:rsidRPr="00374E4F" w:rsidRDefault="00EC001A" w:rsidP="00FA3EA6">
            <w:pPr>
              <w:autoSpaceDE w:val="0"/>
              <w:autoSpaceDN w:val="0"/>
              <w:adjustRightInd w:val="0"/>
              <w:spacing w:after="0" w:line="240" w:lineRule="auto"/>
              <w:jc w:val="both"/>
              <w:rPr>
                <w:rFonts w:ascii="Times New Roman" w:hAnsi="Times New Roman"/>
                <w:b/>
                <w:bCs/>
                <w:sz w:val="24"/>
                <w:szCs w:val="24"/>
              </w:rPr>
            </w:pPr>
          </w:p>
        </w:tc>
        <w:tc>
          <w:tcPr>
            <w:tcW w:w="4536" w:type="dxa"/>
            <w:tcBorders>
              <w:top w:val="nil"/>
              <w:left w:val="single" w:sz="8" w:space="0" w:color="auto"/>
              <w:bottom w:val="single" w:sz="8" w:space="0" w:color="auto"/>
              <w:right w:val="single" w:sz="8" w:space="0" w:color="auto"/>
            </w:tcBorders>
          </w:tcPr>
          <w:p w:rsidR="00EC001A" w:rsidRPr="00374E4F" w:rsidRDefault="00EC001A" w:rsidP="00FA3EA6">
            <w:pPr>
              <w:autoSpaceDE w:val="0"/>
              <w:autoSpaceDN w:val="0"/>
              <w:adjustRightInd w:val="0"/>
              <w:spacing w:after="0" w:line="240" w:lineRule="auto"/>
              <w:ind w:firstLine="540"/>
              <w:jc w:val="both"/>
              <w:rPr>
                <w:rFonts w:ascii="Times New Roman" w:hAnsi="Times New Roman"/>
                <w:b/>
                <w:bCs/>
                <w:sz w:val="24"/>
                <w:szCs w:val="24"/>
              </w:rPr>
            </w:pPr>
          </w:p>
          <w:p w:rsidR="00EC001A" w:rsidRPr="00374E4F" w:rsidRDefault="00EC001A" w:rsidP="00FA3EA6">
            <w:pPr>
              <w:autoSpaceDE w:val="0"/>
              <w:autoSpaceDN w:val="0"/>
              <w:adjustRightInd w:val="0"/>
              <w:spacing w:after="0" w:line="240" w:lineRule="auto"/>
              <w:ind w:firstLine="540"/>
              <w:jc w:val="both"/>
              <w:rPr>
                <w:rFonts w:ascii="Times New Roman" w:hAnsi="Times New Roman"/>
                <w:b/>
                <w:bCs/>
                <w:sz w:val="24"/>
                <w:szCs w:val="24"/>
              </w:rPr>
            </w:pPr>
          </w:p>
          <w:p w:rsidR="00EC001A" w:rsidRPr="00374E4F" w:rsidRDefault="00EC001A" w:rsidP="00FA3EA6">
            <w:pPr>
              <w:autoSpaceDE w:val="0"/>
              <w:autoSpaceDN w:val="0"/>
              <w:adjustRightInd w:val="0"/>
              <w:spacing w:after="0" w:line="240" w:lineRule="auto"/>
              <w:jc w:val="both"/>
              <w:rPr>
                <w:rFonts w:ascii="Times New Roman" w:hAnsi="Times New Roman"/>
                <w:bCs/>
                <w:sz w:val="24"/>
                <w:szCs w:val="24"/>
              </w:rPr>
            </w:pPr>
            <w:r w:rsidRPr="00374E4F">
              <w:rPr>
                <w:rFonts w:ascii="Times New Roman" w:hAnsi="Times New Roman"/>
                <w:bCs/>
                <w:sz w:val="24"/>
                <w:szCs w:val="24"/>
              </w:rPr>
              <w:t>Подпись_________________</w:t>
            </w:r>
            <w:r>
              <w:rPr>
                <w:rFonts w:ascii="Times New Roman" w:hAnsi="Times New Roman"/>
                <w:bCs/>
                <w:sz w:val="24"/>
                <w:szCs w:val="24"/>
              </w:rPr>
              <w:t>____</w:t>
            </w:r>
          </w:p>
          <w:p w:rsidR="00EC001A" w:rsidRPr="00374E4F" w:rsidRDefault="00EC001A" w:rsidP="00FA3EA6">
            <w:pPr>
              <w:autoSpaceDE w:val="0"/>
              <w:autoSpaceDN w:val="0"/>
              <w:adjustRightInd w:val="0"/>
              <w:spacing w:after="0" w:line="240" w:lineRule="auto"/>
              <w:jc w:val="both"/>
              <w:rPr>
                <w:rFonts w:ascii="Times New Roman" w:hAnsi="Times New Roman"/>
                <w:bCs/>
                <w:sz w:val="24"/>
                <w:szCs w:val="24"/>
              </w:rPr>
            </w:pPr>
          </w:p>
          <w:p w:rsidR="00EC001A" w:rsidRPr="00374E4F" w:rsidRDefault="00EC001A" w:rsidP="00FA3EA6">
            <w:pPr>
              <w:autoSpaceDE w:val="0"/>
              <w:autoSpaceDN w:val="0"/>
              <w:adjustRightInd w:val="0"/>
              <w:spacing w:after="0" w:line="240" w:lineRule="auto"/>
              <w:jc w:val="both"/>
              <w:rPr>
                <w:rFonts w:ascii="Times New Roman" w:hAnsi="Times New Roman"/>
                <w:b/>
                <w:bCs/>
                <w:sz w:val="24"/>
                <w:szCs w:val="24"/>
              </w:rPr>
            </w:pPr>
            <w:r w:rsidRPr="00374E4F">
              <w:rPr>
                <w:rFonts w:ascii="Times New Roman" w:hAnsi="Times New Roman"/>
                <w:bCs/>
                <w:sz w:val="24"/>
                <w:szCs w:val="24"/>
              </w:rPr>
              <w:t>М.П.</w:t>
            </w:r>
          </w:p>
        </w:tc>
      </w:tr>
    </w:tbl>
    <w:p w:rsidR="00EC001A" w:rsidRPr="00624BBB" w:rsidRDefault="00EC001A" w:rsidP="00EC001A">
      <w:pPr>
        <w:autoSpaceDE w:val="0"/>
        <w:autoSpaceDN w:val="0"/>
        <w:adjustRightInd w:val="0"/>
        <w:spacing w:after="0" w:line="240" w:lineRule="auto"/>
        <w:ind w:firstLine="540"/>
        <w:jc w:val="both"/>
        <w:rPr>
          <w:rFonts w:ascii="Times New Roman" w:hAnsi="Times New Roman"/>
          <w:b/>
          <w:bCs/>
          <w:sz w:val="24"/>
          <w:szCs w:val="24"/>
        </w:rPr>
      </w:pPr>
    </w:p>
    <w:p w:rsidR="00EC001A" w:rsidRPr="00624BBB" w:rsidRDefault="00EC001A" w:rsidP="00EC001A">
      <w:pPr>
        <w:autoSpaceDE w:val="0"/>
        <w:autoSpaceDN w:val="0"/>
        <w:adjustRightInd w:val="0"/>
        <w:spacing w:after="0" w:line="240" w:lineRule="auto"/>
        <w:ind w:firstLine="540"/>
        <w:jc w:val="both"/>
        <w:rPr>
          <w:rFonts w:ascii="Times New Roman" w:hAnsi="Times New Roman"/>
          <w:b/>
          <w:bCs/>
          <w:sz w:val="24"/>
          <w:szCs w:val="24"/>
        </w:rPr>
      </w:pPr>
    </w:p>
    <w:p w:rsidR="00EC001A" w:rsidRPr="00624BBB" w:rsidRDefault="00EC001A" w:rsidP="00EC001A">
      <w:pPr>
        <w:autoSpaceDE w:val="0"/>
        <w:autoSpaceDN w:val="0"/>
        <w:adjustRightInd w:val="0"/>
        <w:spacing w:after="0" w:line="240" w:lineRule="auto"/>
        <w:ind w:firstLine="540"/>
        <w:jc w:val="both"/>
        <w:rPr>
          <w:rFonts w:ascii="Times New Roman" w:hAnsi="Times New Roman"/>
          <w:b/>
          <w:bCs/>
          <w:sz w:val="24"/>
          <w:szCs w:val="24"/>
        </w:rPr>
      </w:pPr>
    </w:p>
    <w:p w:rsidR="00EC001A" w:rsidRPr="00624BBB" w:rsidRDefault="00EC001A" w:rsidP="00EC001A">
      <w:pPr>
        <w:autoSpaceDE w:val="0"/>
        <w:autoSpaceDN w:val="0"/>
        <w:adjustRightInd w:val="0"/>
        <w:spacing w:after="0" w:line="240" w:lineRule="auto"/>
        <w:ind w:firstLine="540"/>
        <w:jc w:val="both"/>
        <w:rPr>
          <w:rFonts w:ascii="Times New Roman" w:hAnsi="Times New Roman"/>
          <w:b/>
          <w:bCs/>
          <w:sz w:val="24"/>
          <w:szCs w:val="24"/>
        </w:rPr>
      </w:pPr>
    </w:p>
    <w:p w:rsidR="00EC001A" w:rsidRPr="00624BBB" w:rsidRDefault="00EC001A" w:rsidP="00EC001A">
      <w:pPr>
        <w:autoSpaceDE w:val="0"/>
        <w:autoSpaceDN w:val="0"/>
        <w:adjustRightInd w:val="0"/>
        <w:spacing w:after="0" w:line="240" w:lineRule="auto"/>
        <w:ind w:firstLine="540"/>
        <w:jc w:val="both"/>
        <w:rPr>
          <w:rFonts w:ascii="Times New Roman" w:hAnsi="Times New Roman"/>
          <w:b/>
          <w:bCs/>
          <w:sz w:val="24"/>
          <w:szCs w:val="24"/>
        </w:rPr>
      </w:pPr>
    </w:p>
    <w:p w:rsidR="00EC001A" w:rsidRPr="00624BBB" w:rsidRDefault="00EC001A" w:rsidP="00EC001A">
      <w:pPr>
        <w:autoSpaceDE w:val="0"/>
        <w:autoSpaceDN w:val="0"/>
        <w:adjustRightInd w:val="0"/>
        <w:spacing w:after="0" w:line="240" w:lineRule="auto"/>
        <w:ind w:firstLine="540"/>
        <w:jc w:val="both"/>
        <w:rPr>
          <w:rFonts w:ascii="Times New Roman" w:hAnsi="Times New Roman"/>
          <w:b/>
          <w:bCs/>
          <w:sz w:val="24"/>
          <w:szCs w:val="24"/>
        </w:rPr>
      </w:pPr>
    </w:p>
    <w:p w:rsidR="00EC001A" w:rsidRPr="00624BBB" w:rsidRDefault="00EC001A" w:rsidP="00EC001A">
      <w:pPr>
        <w:autoSpaceDE w:val="0"/>
        <w:autoSpaceDN w:val="0"/>
        <w:adjustRightInd w:val="0"/>
        <w:spacing w:after="0" w:line="240" w:lineRule="auto"/>
        <w:ind w:firstLine="540"/>
        <w:jc w:val="both"/>
        <w:rPr>
          <w:rFonts w:ascii="Times New Roman" w:hAnsi="Times New Roman"/>
          <w:b/>
          <w:bCs/>
          <w:sz w:val="24"/>
          <w:szCs w:val="24"/>
        </w:rPr>
      </w:pPr>
    </w:p>
    <w:p w:rsidR="00EC001A" w:rsidRPr="00624BBB" w:rsidRDefault="00EC001A" w:rsidP="00EC001A">
      <w:pPr>
        <w:autoSpaceDE w:val="0"/>
        <w:autoSpaceDN w:val="0"/>
        <w:adjustRightInd w:val="0"/>
        <w:spacing w:after="0" w:line="240" w:lineRule="auto"/>
        <w:ind w:firstLine="540"/>
        <w:jc w:val="both"/>
        <w:rPr>
          <w:rFonts w:ascii="Times New Roman" w:hAnsi="Times New Roman"/>
          <w:b/>
          <w:bCs/>
          <w:sz w:val="24"/>
          <w:szCs w:val="24"/>
        </w:rPr>
      </w:pPr>
    </w:p>
    <w:p w:rsidR="00EC001A" w:rsidRPr="00624BBB" w:rsidRDefault="00EC001A" w:rsidP="00EC001A">
      <w:pPr>
        <w:autoSpaceDE w:val="0"/>
        <w:autoSpaceDN w:val="0"/>
        <w:adjustRightInd w:val="0"/>
        <w:spacing w:after="0" w:line="240" w:lineRule="auto"/>
        <w:ind w:firstLine="540"/>
        <w:jc w:val="both"/>
        <w:rPr>
          <w:rFonts w:ascii="Times New Roman" w:hAnsi="Times New Roman"/>
          <w:b/>
          <w:bCs/>
          <w:sz w:val="24"/>
          <w:szCs w:val="24"/>
        </w:rPr>
      </w:pPr>
    </w:p>
    <w:p w:rsidR="00EC001A" w:rsidRPr="00624BBB" w:rsidRDefault="00EC001A" w:rsidP="00EC001A">
      <w:pPr>
        <w:autoSpaceDE w:val="0"/>
        <w:autoSpaceDN w:val="0"/>
        <w:adjustRightInd w:val="0"/>
        <w:spacing w:after="0" w:line="240" w:lineRule="auto"/>
        <w:ind w:firstLine="540"/>
        <w:jc w:val="both"/>
        <w:rPr>
          <w:rFonts w:ascii="Times New Roman" w:hAnsi="Times New Roman"/>
          <w:b/>
          <w:bCs/>
          <w:sz w:val="24"/>
          <w:szCs w:val="24"/>
        </w:rPr>
      </w:pPr>
    </w:p>
    <w:p w:rsidR="00EC001A" w:rsidRPr="00624BBB" w:rsidRDefault="00EC001A" w:rsidP="00EC001A">
      <w:pPr>
        <w:autoSpaceDE w:val="0"/>
        <w:autoSpaceDN w:val="0"/>
        <w:adjustRightInd w:val="0"/>
        <w:spacing w:after="0" w:line="240" w:lineRule="auto"/>
        <w:ind w:firstLine="540"/>
        <w:jc w:val="both"/>
        <w:rPr>
          <w:rFonts w:ascii="Times New Roman" w:hAnsi="Times New Roman"/>
          <w:b/>
          <w:bCs/>
          <w:sz w:val="24"/>
          <w:szCs w:val="24"/>
        </w:rPr>
      </w:pPr>
    </w:p>
    <w:p w:rsidR="00EC001A" w:rsidRPr="00624BBB" w:rsidRDefault="00EC001A" w:rsidP="00EC001A">
      <w:pPr>
        <w:autoSpaceDE w:val="0"/>
        <w:autoSpaceDN w:val="0"/>
        <w:adjustRightInd w:val="0"/>
        <w:spacing w:after="0" w:line="240" w:lineRule="auto"/>
        <w:ind w:firstLine="540"/>
        <w:jc w:val="both"/>
        <w:rPr>
          <w:rFonts w:ascii="Times New Roman" w:hAnsi="Times New Roman"/>
          <w:b/>
          <w:bCs/>
          <w:sz w:val="24"/>
          <w:szCs w:val="24"/>
        </w:rPr>
      </w:pPr>
    </w:p>
    <w:p w:rsidR="00EC001A" w:rsidRPr="00624BBB" w:rsidRDefault="00EC001A" w:rsidP="00EC001A">
      <w:pPr>
        <w:autoSpaceDE w:val="0"/>
        <w:autoSpaceDN w:val="0"/>
        <w:adjustRightInd w:val="0"/>
        <w:spacing w:after="0" w:line="240" w:lineRule="auto"/>
        <w:ind w:firstLine="540"/>
        <w:jc w:val="both"/>
        <w:rPr>
          <w:rFonts w:ascii="Times New Roman" w:hAnsi="Times New Roman"/>
          <w:b/>
          <w:bCs/>
          <w:sz w:val="24"/>
          <w:szCs w:val="24"/>
        </w:rPr>
      </w:pPr>
    </w:p>
    <w:p w:rsidR="00EC001A" w:rsidRDefault="00EC001A" w:rsidP="00EC001A">
      <w:pPr>
        <w:autoSpaceDE w:val="0"/>
        <w:autoSpaceDN w:val="0"/>
        <w:adjustRightInd w:val="0"/>
        <w:spacing w:after="0" w:line="240" w:lineRule="auto"/>
        <w:ind w:firstLine="540"/>
        <w:jc w:val="both"/>
        <w:rPr>
          <w:rFonts w:ascii="Times New Roman" w:hAnsi="Times New Roman"/>
          <w:b/>
          <w:bCs/>
          <w:sz w:val="24"/>
          <w:szCs w:val="24"/>
        </w:rPr>
      </w:pPr>
    </w:p>
    <w:p w:rsidR="00EC001A" w:rsidRDefault="00EC001A" w:rsidP="00EC001A">
      <w:pPr>
        <w:autoSpaceDE w:val="0"/>
        <w:autoSpaceDN w:val="0"/>
        <w:adjustRightInd w:val="0"/>
        <w:spacing w:after="0" w:line="240" w:lineRule="auto"/>
        <w:ind w:firstLine="540"/>
        <w:jc w:val="both"/>
        <w:rPr>
          <w:rFonts w:ascii="Times New Roman" w:hAnsi="Times New Roman"/>
          <w:b/>
          <w:bCs/>
          <w:sz w:val="24"/>
          <w:szCs w:val="24"/>
        </w:rPr>
      </w:pPr>
    </w:p>
    <w:p w:rsidR="00EC001A" w:rsidRDefault="00EC001A" w:rsidP="00EC001A">
      <w:pPr>
        <w:autoSpaceDE w:val="0"/>
        <w:autoSpaceDN w:val="0"/>
        <w:adjustRightInd w:val="0"/>
        <w:spacing w:after="0" w:line="240" w:lineRule="auto"/>
        <w:ind w:firstLine="540"/>
        <w:jc w:val="both"/>
        <w:rPr>
          <w:rFonts w:ascii="Times New Roman" w:hAnsi="Times New Roman"/>
          <w:b/>
          <w:bCs/>
          <w:sz w:val="24"/>
          <w:szCs w:val="24"/>
        </w:rPr>
      </w:pPr>
    </w:p>
    <w:p w:rsidR="00EC001A" w:rsidRDefault="00EC001A" w:rsidP="00EC001A">
      <w:pPr>
        <w:autoSpaceDE w:val="0"/>
        <w:autoSpaceDN w:val="0"/>
        <w:adjustRightInd w:val="0"/>
        <w:spacing w:after="0" w:line="240" w:lineRule="auto"/>
        <w:ind w:firstLine="540"/>
        <w:jc w:val="both"/>
        <w:rPr>
          <w:rFonts w:ascii="Times New Roman" w:hAnsi="Times New Roman"/>
          <w:b/>
          <w:bCs/>
          <w:sz w:val="24"/>
          <w:szCs w:val="24"/>
        </w:rPr>
      </w:pPr>
    </w:p>
    <w:p w:rsidR="00EC001A" w:rsidRDefault="00EC001A" w:rsidP="00EC001A">
      <w:pPr>
        <w:autoSpaceDE w:val="0"/>
        <w:autoSpaceDN w:val="0"/>
        <w:adjustRightInd w:val="0"/>
        <w:spacing w:after="0" w:line="240" w:lineRule="auto"/>
        <w:ind w:firstLine="540"/>
        <w:jc w:val="both"/>
        <w:rPr>
          <w:rFonts w:ascii="Times New Roman" w:hAnsi="Times New Roman"/>
          <w:b/>
          <w:bCs/>
          <w:sz w:val="24"/>
          <w:szCs w:val="24"/>
        </w:rPr>
      </w:pPr>
    </w:p>
    <w:p w:rsidR="00EC001A" w:rsidRDefault="00EC001A" w:rsidP="00EC001A">
      <w:pPr>
        <w:autoSpaceDE w:val="0"/>
        <w:autoSpaceDN w:val="0"/>
        <w:adjustRightInd w:val="0"/>
        <w:spacing w:after="0" w:line="240" w:lineRule="auto"/>
        <w:ind w:firstLine="540"/>
        <w:jc w:val="both"/>
        <w:rPr>
          <w:rFonts w:ascii="Times New Roman" w:hAnsi="Times New Roman"/>
          <w:b/>
          <w:bCs/>
          <w:sz w:val="24"/>
          <w:szCs w:val="24"/>
        </w:rPr>
      </w:pPr>
    </w:p>
    <w:p w:rsidR="00EC001A" w:rsidRPr="00624BBB" w:rsidRDefault="00EC001A" w:rsidP="00EC001A">
      <w:pPr>
        <w:pStyle w:val="ConsPlusNonformat"/>
        <w:ind w:firstLine="4678"/>
        <w:rPr>
          <w:rFonts w:ascii="Times New Roman" w:hAnsi="Times New Roman" w:cs="Times New Roman"/>
          <w:sz w:val="24"/>
          <w:szCs w:val="24"/>
        </w:rPr>
      </w:pPr>
      <w:r w:rsidRPr="00624BBB">
        <w:rPr>
          <w:rFonts w:ascii="Times New Roman" w:hAnsi="Times New Roman" w:cs="Times New Roman"/>
          <w:sz w:val="24"/>
          <w:szCs w:val="24"/>
        </w:rPr>
        <w:lastRenderedPageBreak/>
        <w:t>Приложение 1</w:t>
      </w:r>
    </w:p>
    <w:p w:rsidR="00EC001A" w:rsidRPr="00624BBB" w:rsidRDefault="00EC001A" w:rsidP="00EC001A">
      <w:pPr>
        <w:pStyle w:val="ConsPlusNonformat"/>
        <w:ind w:firstLine="4678"/>
        <w:rPr>
          <w:rFonts w:ascii="Times New Roman" w:hAnsi="Times New Roman" w:cs="Times New Roman"/>
          <w:sz w:val="24"/>
          <w:szCs w:val="24"/>
        </w:rPr>
      </w:pPr>
      <w:r w:rsidRPr="00624BBB">
        <w:rPr>
          <w:rFonts w:ascii="Times New Roman" w:hAnsi="Times New Roman" w:cs="Times New Roman"/>
          <w:sz w:val="24"/>
          <w:szCs w:val="24"/>
        </w:rPr>
        <w:t xml:space="preserve">к договору на размещение </w:t>
      </w:r>
    </w:p>
    <w:p w:rsidR="00EC001A" w:rsidRPr="00624BBB" w:rsidRDefault="00EC001A" w:rsidP="00EC001A">
      <w:pPr>
        <w:pStyle w:val="ConsPlusNonformat"/>
        <w:ind w:firstLine="4678"/>
        <w:rPr>
          <w:rFonts w:ascii="Times New Roman" w:hAnsi="Times New Roman" w:cs="Times New Roman"/>
          <w:sz w:val="24"/>
          <w:szCs w:val="24"/>
        </w:rPr>
      </w:pPr>
      <w:r w:rsidRPr="00624BBB">
        <w:rPr>
          <w:rFonts w:ascii="Times New Roman" w:hAnsi="Times New Roman" w:cs="Times New Roman"/>
          <w:sz w:val="24"/>
          <w:szCs w:val="24"/>
        </w:rPr>
        <w:t xml:space="preserve">нестационарного торгового </w:t>
      </w:r>
    </w:p>
    <w:p w:rsidR="00EC001A" w:rsidRPr="00624BBB" w:rsidRDefault="00EC001A" w:rsidP="00EC001A">
      <w:pPr>
        <w:pStyle w:val="ConsPlusNonformat"/>
        <w:ind w:firstLine="4678"/>
        <w:rPr>
          <w:rFonts w:ascii="Times New Roman" w:hAnsi="Times New Roman" w:cs="Times New Roman"/>
          <w:sz w:val="24"/>
          <w:szCs w:val="24"/>
        </w:rPr>
      </w:pPr>
      <w:r w:rsidRPr="00624BBB">
        <w:rPr>
          <w:rFonts w:ascii="Times New Roman" w:hAnsi="Times New Roman" w:cs="Times New Roman"/>
          <w:sz w:val="24"/>
          <w:szCs w:val="24"/>
        </w:rPr>
        <w:t>объекта от «___» ______ 20__ г. №___</w:t>
      </w:r>
    </w:p>
    <w:p w:rsidR="00EC001A" w:rsidRPr="00624BBB" w:rsidRDefault="00EC001A" w:rsidP="00EC001A">
      <w:pPr>
        <w:pStyle w:val="ConsPlusNonformat"/>
        <w:ind w:firstLine="4678"/>
        <w:rPr>
          <w:rFonts w:ascii="Times New Roman" w:hAnsi="Times New Roman" w:cs="Times New Roman"/>
          <w:sz w:val="24"/>
          <w:szCs w:val="24"/>
        </w:rPr>
      </w:pPr>
    </w:p>
    <w:p w:rsidR="00EC001A" w:rsidRPr="00624BBB" w:rsidRDefault="00EC001A" w:rsidP="00EC001A">
      <w:pPr>
        <w:pStyle w:val="ConsPlusNonformat"/>
        <w:ind w:firstLine="4678"/>
        <w:rPr>
          <w:rFonts w:ascii="Times New Roman" w:hAnsi="Times New Roman" w:cs="Times New Roman"/>
          <w:sz w:val="24"/>
          <w:szCs w:val="24"/>
        </w:rPr>
      </w:pPr>
    </w:p>
    <w:p w:rsidR="00EC001A" w:rsidRPr="00624BBB" w:rsidRDefault="00EC001A" w:rsidP="00EC001A">
      <w:pPr>
        <w:pStyle w:val="ConsPlusNonformat"/>
        <w:jc w:val="center"/>
        <w:rPr>
          <w:rFonts w:ascii="Times New Roman" w:hAnsi="Times New Roman" w:cs="Times New Roman"/>
          <w:sz w:val="24"/>
          <w:szCs w:val="24"/>
        </w:rPr>
      </w:pPr>
      <w:bookmarkStart w:id="3" w:name="Par202"/>
      <w:bookmarkEnd w:id="3"/>
      <w:r w:rsidRPr="00624BBB">
        <w:rPr>
          <w:rFonts w:ascii="Times New Roman" w:hAnsi="Times New Roman" w:cs="Times New Roman"/>
          <w:sz w:val="24"/>
          <w:szCs w:val="24"/>
        </w:rPr>
        <w:t>Размер платежей и сроки их внесения</w:t>
      </w:r>
    </w:p>
    <w:p w:rsidR="00EC001A" w:rsidRPr="00624BBB" w:rsidRDefault="00EC001A" w:rsidP="00EC001A">
      <w:pPr>
        <w:pStyle w:val="ConsPlusNonformat"/>
        <w:rPr>
          <w:rFonts w:ascii="Times New Roman" w:hAnsi="Times New Roman" w:cs="Times New Roman"/>
          <w:sz w:val="24"/>
          <w:szCs w:val="24"/>
        </w:rPr>
      </w:pPr>
    </w:p>
    <w:p w:rsidR="00EC001A" w:rsidRPr="00624BBB" w:rsidRDefault="00EC001A" w:rsidP="00EC001A">
      <w:pPr>
        <w:pStyle w:val="ConsPlusNonformat"/>
        <w:rPr>
          <w:rFonts w:ascii="Times New Roman" w:hAnsi="Times New Roman" w:cs="Times New Roman"/>
          <w:sz w:val="24"/>
          <w:szCs w:val="24"/>
        </w:rPr>
      </w:pPr>
      <w:r w:rsidRPr="00624BBB">
        <w:rPr>
          <w:rFonts w:ascii="Times New Roman" w:hAnsi="Times New Roman" w:cs="Times New Roman"/>
          <w:sz w:val="24"/>
          <w:szCs w:val="24"/>
        </w:rPr>
        <w:t xml:space="preserve">Плата по договору за период </w:t>
      </w:r>
      <w:proofErr w:type="gramStart"/>
      <w:r w:rsidRPr="00624BBB">
        <w:rPr>
          <w:rFonts w:ascii="Times New Roman" w:hAnsi="Times New Roman" w:cs="Times New Roman"/>
          <w:sz w:val="24"/>
          <w:szCs w:val="24"/>
        </w:rPr>
        <w:t>с</w:t>
      </w:r>
      <w:proofErr w:type="gramEnd"/>
      <w:r w:rsidRPr="00624BBB">
        <w:rPr>
          <w:rFonts w:ascii="Times New Roman" w:hAnsi="Times New Roman" w:cs="Times New Roman"/>
          <w:sz w:val="24"/>
          <w:szCs w:val="24"/>
        </w:rPr>
        <w:t xml:space="preserve"> ____________ до _______________ составляет:</w:t>
      </w:r>
    </w:p>
    <w:p w:rsidR="00EC001A" w:rsidRPr="00624BBB" w:rsidRDefault="00EC001A" w:rsidP="00EC001A">
      <w:pPr>
        <w:pStyle w:val="ConsPlusNonformat"/>
        <w:rPr>
          <w:rFonts w:ascii="Times New Roman" w:hAnsi="Times New Roman" w:cs="Times New Roman"/>
          <w:sz w:val="24"/>
          <w:szCs w:val="24"/>
        </w:rPr>
      </w:pPr>
      <w:r w:rsidRPr="00624BBB">
        <w:rPr>
          <w:rFonts w:ascii="Times New Roman" w:hAnsi="Times New Roman" w:cs="Times New Roman"/>
          <w:sz w:val="24"/>
          <w:szCs w:val="24"/>
        </w:rPr>
        <w:t>__________________________________________________________________,</w:t>
      </w:r>
    </w:p>
    <w:p w:rsidR="00EC001A" w:rsidRPr="00624BBB" w:rsidRDefault="00EC001A" w:rsidP="00EC001A">
      <w:pPr>
        <w:pStyle w:val="ConsPlusNonformat"/>
        <w:jc w:val="center"/>
        <w:rPr>
          <w:rFonts w:ascii="Times New Roman" w:hAnsi="Times New Roman" w:cs="Times New Roman"/>
          <w:sz w:val="24"/>
          <w:szCs w:val="24"/>
        </w:rPr>
      </w:pPr>
      <w:r w:rsidRPr="00624BBB">
        <w:rPr>
          <w:rFonts w:ascii="Times New Roman" w:hAnsi="Times New Roman" w:cs="Times New Roman"/>
          <w:sz w:val="24"/>
          <w:szCs w:val="24"/>
        </w:rPr>
        <w:t>(сумма прописью)</w:t>
      </w:r>
    </w:p>
    <w:p w:rsidR="00EC001A" w:rsidRPr="00624BBB" w:rsidRDefault="00EC001A" w:rsidP="00EC001A">
      <w:pPr>
        <w:pStyle w:val="ConsPlusNonformat"/>
        <w:rPr>
          <w:rFonts w:ascii="Times New Roman" w:hAnsi="Times New Roman" w:cs="Times New Roman"/>
          <w:sz w:val="24"/>
          <w:szCs w:val="24"/>
        </w:rPr>
      </w:pPr>
      <w:r w:rsidRPr="00624BBB">
        <w:rPr>
          <w:rFonts w:ascii="Times New Roman" w:hAnsi="Times New Roman" w:cs="Times New Roman"/>
          <w:sz w:val="24"/>
          <w:szCs w:val="24"/>
        </w:rPr>
        <w:t>в том числе по периодам:</w:t>
      </w:r>
    </w:p>
    <w:p w:rsidR="00EC001A" w:rsidRPr="00624BBB" w:rsidRDefault="00EC001A" w:rsidP="00EC001A">
      <w:pPr>
        <w:pStyle w:val="ConsPlusNonformat"/>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2040"/>
        <w:gridCol w:w="1920"/>
        <w:gridCol w:w="5280"/>
      </w:tblGrid>
      <w:tr w:rsidR="00EC001A" w:rsidRPr="00624BBB" w:rsidTr="00FA3EA6">
        <w:trPr>
          <w:trHeight w:val="400"/>
          <w:tblCellSpacing w:w="5" w:type="nil"/>
        </w:trPr>
        <w:tc>
          <w:tcPr>
            <w:tcW w:w="2040" w:type="dxa"/>
            <w:vMerge w:val="restart"/>
            <w:tcBorders>
              <w:top w:val="single" w:sz="8" w:space="0" w:color="auto"/>
              <w:left w:val="single" w:sz="8" w:space="0" w:color="auto"/>
              <w:bottom w:val="single" w:sz="8" w:space="0" w:color="auto"/>
              <w:right w:val="single" w:sz="8" w:space="0" w:color="auto"/>
            </w:tcBorders>
          </w:tcPr>
          <w:p w:rsidR="00EC001A" w:rsidRPr="00624BBB" w:rsidRDefault="00EC001A" w:rsidP="00FA3EA6">
            <w:pPr>
              <w:autoSpaceDE w:val="0"/>
              <w:autoSpaceDN w:val="0"/>
              <w:adjustRightInd w:val="0"/>
              <w:spacing w:after="0" w:line="240" w:lineRule="auto"/>
              <w:rPr>
                <w:rFonts w:ascii="Times New Roman" w:hAnsi="Times New Roman"/>
                <w:sz w:val="24"/>
                <w:szCs w:val="24"/>
              </w:rPr>
            </w:pPr>
            <w:r w:rsidRPr="00624BBB">
              <w:rPr>
                <w:rFonts w:ascii="Times New Roman" w:hAnsi="Times New Roman"/>
                <w:sz w:val="24"/>
                <w:szCs w:val="24"/>
              </w:rPr>
              <w:t>Период</w:t>
            </w:r>
          </w:p>
        </w:tc>
        <w:tc>
          <w:tcPr>
            <w:tcW w:w="1920" w:type="dxa"/>
            <w:vMerge w:val="restart"/>
            <w:tcBorders>
              <w:top w:val="single" w:sz="8" w:space="0" w:color="auto"/>
              <w:left w:val="single" w:sz="8" w:space="0" w:color="auto"/>
              <w:bottom w:val="single" w:sz="8" w:space="0" w:color="auto"/>
              <w:right w:val="single" w:sz="8" w:space="0" w:color="auto"/>
            </w:tcBorders>
          </w:tcPr>
          <w:p w:rsidR="00EC001A" w:rsidRPr="00624BBB" w:rsidRDefault="00EC001A" w:rsidP="00FA3EA6">
            <w:pPr>
              <w:autoSpaceDE w:val="0"/>
              <w:autoSpaceDN w:val="0"/>
              <w:adjustRightInd w:val="0"/>
              <w:spacing w:after="0" w:line="240" w:lineRule="auto"/>
              <w:rPr>
                <w:rFonts w:ascii="Times New Roman" w:hAnsi="Times New Roman"/>
                <w:sz w:val="24"/>
                <w:szCs w:val="24"/>
              </w:rPr>
            </w:pPr>
            <w:r w:rsidRPr="00624BBB">
              <w:rPr>
                <w:rFonts w:ascii="Times New Roman" w:hAnsi="Times New Roman"/>
                <w:sz w:val="24"/>
                <w:szCs w:val="24"/>
              </w:rPr>
              <w:t xml:space="preserve"> Сумма (руб.) </w:t>
            </w:r>
          </w:p>
        </w:tc>
        <w:tc>
          <w:tcPr>
            <w:tcW w:w="5280" w:type="dxa"/>
            <w:tcBorders>
              <w:top w:val="single" w:sz="8" w:space="0" w:color="auto"/>
              <w:left w:val="single" w:sz="8" w:space="0" w:color="auto"/>
              <w:bottom w:val="single" w:sz="8" w:space="0" w:color="auto"/>
              <w:right w:val="single" w:sz="8" w:space="0" w:color="auto"/>
            </w:tcBorders>
          </w:tcPr>
          <w:p w:rsidR="00EC001A" w:rsidRPr="00624BBB" w:rsidRDefault="00EC001A" w:rsidP="00FA3EA6">
            <w:pPr>
              <w:autoSpaceDE w:val="0"/>
              <w:autoSpaceDN w:val="0"/>
              <w:adjustRightInd w:val="0"/>
              <w:spacing w:after="0" w:line="240" w:lineRule="auto"/>
              <w:jc w:val="center"/>
              <w:rPr>
                <w:rFonts w:ascii="Times New Roman" w:hAnsi="Times New Roman"/>
                <w:sz w:val="24"/>
                <w:szCs w:val="24"/>
              </w:rPr>
            </w:pPr>
            <w:r w:rsidRPr="00624BBB">
              <w:rPr>
                <w:rFonts w:ascii="Times New Roman" w:hAnsi="Times New Roman"/>
                <w:sz w:val="24"/>
                <w:szCs w:val="24"/>
              </w:rPr>
              <w:t>Сроки внесения платы</w:t>
            </w:r>
          </w:p>
        </w:tc>
      </w:tr>
      <w:tr w:rsidR="00EC001A" w:rsidRPr="00624BBB" w:rsidTr="00FA3EA6">
        <w:trPr>
          <w:tblCellSpacing w:w="5" w:type="nil"/>
        </w:trPr>
        <w:tc>
          <w:tcPr>
            <w:tcW w:w="2040" w:type="dxa"/>
            <w:vMerge/>
            <w:tcBorders>
              <w:left w:val="single" w:sz="8" w:space="0" w:color="auto"/>
              <w:bottom w:val="single" w:sz="8" w:space="0" w:color="auto"/>
              <w:right w:val="single" w:sz="8" w:space="0" w:color="auto"/>
            </w:tcBorders>
          </w:tcPr>
          <w:p w:rsidR="00EC001A" w:rsidRPr="00624BBB" w:rsidRDefault="00EC001A" w:rsidP="00FA3EA6">
            <w:pPr>
              <w:autoSpaceDE w:val="0"/>
              <w:autoSpaceDN w:val="0"/>
              <w:adjustRightInd w:val="0"/>
              <w:spacing w:after="0" w:line="240" w:lineRule="auto"/>
              <w:ind w:firstLine="540"/>
              <w:jc w:val="both"/>
              <w:rPr>
                <w:rFonts w:ascii="Times New Roman" w:hAnsi="Times New Roman"/>
                <w:b/>
                <w:bCs/>
                <w:sz w:val="24"/>
                <w:szCs w:val="24"/>
              </w:rPr>
            </w:pPr>
          </w:p>
        </w:tc>
        <w:tc>
          <w:tcPr>
            <w:tcW w:w="1920" w:type="dxa"/>
            <w:vMerge/>
            <w:tcBorders>
              <w:left w:val="single" w:sz="8" w:space="0" w:color="auto"/>
              <w:bottom w:val="single" w:sz="8" w:space="0" w:color="auto"/>
              <w:right w:val="single" w:sz="8" w:space="0" w:color="auto"/>
            </w:tcBorders>
          </w:tcPr>
          <w:p w:rsidR="00EC001A" w:rsidRPr="00624BBB" w:rsidRDefault="00EC001A" w:rsidP="00FA3EA6">
            <w:pPr>
              <w:autoSpaceDE w:val="0"/>
              <w:autoSpaceDN w:val="0"/>
              <w:adjustRightInd w:val="0"/>
              <w:spacing w:after="0" w:line="240" w:lineRule="auto"/>
              <w:ind w:firstLine="540"/>
              <w:jc w:val="both"/>
              <w:rPr>
                <w:rFonts w:ascii="Times New Roman" w:hAnsi="Times New Roman"/>
                <w:b/>
                <w:bCs/>
                <w:sz w:val="24"/>
                <w:szCs w:val="24"/>
              </w:rPr>
            </w:pPr>
          </w:p>
        </w:tc>
        <w:tc>
          <w:tcPr>
            <w:tcW w:w="5280" w:type="dxa"/>
            <w:tcBorders>
              <w:left w:val="single" w:sz="8" w:space="0" w:color="auto"/>
              <w:bottom w:val="single" w:sz="8" w:space="0" w:color="auto"/>
              <w:right w:val="single" w:sz="8" w:space="0" w:color="auto"/>
            </w:tcBorders>
          </w:tcPr>
          <w:p w:rsidR="00EC001A" w:rsidRPr="00624BBB" w:rsidRDefault="00EC001A" w:rsidP="00FA3EA6">
            <w:pPr>
              <w:autoSpaceDE w:val="0"/>
              <w:autoSpaceDN w:val="0"/>
              <w:adjustRightInd w:val="0"/>
              <w:spacing w:after="0" w:line="240" w:lineRule="auto"/>
              <w:jc w:val="center"/>
              <w:rPr>
                <w:rFonts w:ascii="Times New Roman" w:hAnsi="Times New Roman"/>
                <w:sz w:val="24"/>
                <w:szCs w:val="24"/>
              </w:rPr>
            </w:pPr>
            <w:r w:rsidRPr="00624BBB">
              <w:rPr>
                <w:rFonts w:ascii="Times New Roman" w:hAnsi="Times New Roman"/>
                <w:sz w:val="24"/>
                <w:szCs w:val="24"/>
              </w:rPr>
              <w:t>Дата внесения: сумма (руб.)</w:t>
            </w:r>
          </w:p>
        </w:tc>
      </w:tr>
      <w:tr w:rsidR="00EC001A" w:rsidRPr="00624BBB" w:rsidTr="00FA3EA6">
        <w:trPr>
          <w:trHeight w:val="236"/>
          <w:tblCellSpacing w:w="5" w:type="nil"/>
        </w:trPr>
        <w:tc>
          <w:tcPr>
            <w:tcW w:w="2040" w:type="dxa"/>
            <w:tcBorders>
              <w:left w:val="single" w:sz="8" w:space="0" w:color="auto"/>
              <w:bottom w:val="single" w:sz="8" w:space="0" w:color="auto"/>
              <w:right w:val="single" w:sz="8" w:space="0" w:color="auto"/>
            </w:tcBorders>
          </w:tcPr>
          <w:p w:rsidR="00EC001A" w:rsidRPr="00624BBB" w:rsidRDefault="00EC001A" w:rsidP="00FA3EA6">
            <w:pPr>
              <w:autoSpaceDE w:val="0"/>
              <w:autoSpaceDN w:val="0"/>
              <w:adjustRightInd w:val="0"/>
              <w:spacing w:after="0" w:line="240" w:lineRule="auto"/>
              <w:ind w:firstLine="540"/>
              <w:jc w:val="both"/>
              <w:rPr>
                <w:rFonts w:ascii="Times New Roman" w:hAnsi="Times New Roman"/>
                <w:b/>
                <w:bCs/>
                <w:sz w:val="24"/>
                <w:szCs w:val="24"/>
              </w:rPr>
            </w:pPr>
          </w:p>
        </w:tc>
        <w:tc>
          <w:tcPr>
            <w:tcW w:w="1920" w:type="dxa"/>
            <w:tcBorders>
              <w:left w:val="single" w:sz="8" w:space="0" w:color="auto"/>
              <w:bottom w:val="single" w:sz="8" w:space="0" w:color="auto"/>
              <w:right w:val="single" w:sz="8" w:space="0" w:color="auto"/>
            </w:tcBorders>
          </w:tcPr>
          <w:p w:rsidR="00EC001A" w:rsidRPr="00624BBB" w:rsidRDefault="00EC001A" w:rsidP="00FA3EA6">
            <w:pPr>
              <w:autoSpaceDE w:val="0"/>
              <w:autoSpaceDN w:val="0"/>
              <w:adjustRightInd w:val="0"/>
              <w:spacing w:after="0" w:line="240" w:lineRule="auto"/>
              <w:ind w:firstLine="540"/>
              <w:jc w:val="both"/>
              <w:rPr>
                <w:rFonts w:ascii="Times New Roman" w:hAnsi="Times New Roman"/>
                <w:b/>
                <w:bCs/>
                <w:sz w:val="24"/>
                <w:szCs w:val="24"/>
              </w:rPr>
            </w:pPr>
          </w:p>
        </w:tc>
        <w:tc>
          <w:tcPr>
            <w:tcW w:w="5280" w:type="dxa"/>
            <w:tcBorders>
              <w:left w:val="single" w:sz="8" w:space="0" w:color="auto"/>
              <w:bottom w:val="single" w:sz="8" w:space="0" w:color="auto"/>
              <w:right w:val="single" w:sz="8" w:space="0" w:color="auto"/>
            </w:tcBorders>
          </w:tcPr>
          <w:p w:rsidR="00EC001A" w:rsidRPr="00624BBB" w:rsidRDefault="00EC001A" w:rsidP="00FA3EA6">
            <w:pPr>
              <w:autoSpaceDE w:val="0"/>
              <w:autoSpaceDN w:val="0"/>
              <w:adjustRightInd w:val="0"/>
              <w:spacing w:after="0" w:line="240" w:lineRule="auto"/>
              <w:ind w:firstLine="540"/>
              <w:jc w:val="both"/>
              <w:rPr>
                <w:rFonts w:ascii="Times New Roman" w:hAnsi="Times New Roman"/>
                <w:b/>
                <w:bCs/>
                <w:sz w:val="24"/>
                <w:szCs w:val="24"/>
              </w:rPr>
            </w:pPr>
          </w:p>
        </w:tc>
      </w:tr>
      <w:tr w:rsidR="00EC001A" w:rsidRPr="00624BBB" w:rsidTr="00FA3EA6">
        <w:trPr>
          <w:tblCellSpacing w:w="5" w:type="nil"/>
        </w:trPr>
        <w:tc>
          <w:tcPr>
            <w:tcW w:w="2040" w:type="dxa"/>
            <w:tcBorders>
              <w:left w:val="single" w:sz="8" w:space="0" w:color="auto"/>
              <w:bottom w:val="single" w:sz="8" w:space="0" w:color="auto"/>
              <w:right w:val="single" w:sz="8" w:space="0" w:color="auto"/>
            </w:tcBorders>
          </w:tcPr>
          <w:p w:rsidR="00EC001A" w:rsidRPr="00624BBB" w:rsidRDefault="00EC001A" w:rsidP="00FA3EA6">
            <w:pPr>
              <w:autoSpaceDE w:val="0"/>
              <w:autoSpaceDN w:val="0"/>
              <w:adjustRightInd w:val="0"/>
              <w:spacing w:after="0" w:line="240" w:lineRule="auto"/>
              <w:ind w:firstLine="540"/>
              <w:jc w:val="both"/>
              <w:rPr>
                <w:rFonts w:ascii="Times New Roman" w:hAnsi="Times New Roman"/>
                <w:b/>
                <w:bCs/>
                <w:sz w:val="24"/>
                <w:szCs w:val="24"/>
              </w:rPr>
            </w:pPr>
          </w:p>
        </w:tc>
        <w:tc>
          <w:tcPr>
            <w:tcW w:w="1920" w:type="dxa"/>
            <w:tcBorders>
              <w:left w:val="single" w:sz="8" w:space="0" w:color="auto"/>
              <w:bottom w:val="single" w:sz="8" w:space="0" w:color="auto"/>
              <w:right w:val="single" w:sz="8" w:space="0" w:color="auto"/>
            </w:tcBorders>
          </w:tcPr>
          <w:p w:rsidR="00EC001A" w:rsidRPr="00624BBB" w:rsidRDefault="00EC001A" w:rsidP="00FA3EA6">
            <w:pPr>
              <w:autoSpaceDE w:val="0"/>
              <w:autoSpaceDN w:val="0"/>
              <w:adjustRightInd w:val="0"/>
              <w:spacing w:after="0" w:line="240" w:lineRule="auto"/>
              <w:ind w:firstLine="540"/>
              <w:jc w:val="both"/>
              <w:rPr>
                <w:rFonts w:ascii="Times New Roman" w:hAnsi="Times New Roman"/>
                <w:b/>
                <w:bCs/>
                <w:sz w:val="24"/>
                <w:szCs w:val="24"/>
              </w:rPr>
            </w:pPr>
          </w:p>
        </w:tc>
        <w:tc>
          <w:tcPr>
            <w:tcW w:w="5280" w:type="dxa"/>
            <w:tcBorders>
              <w:left w:val="single" w:sz="8" w:space="0" w:color="auto"/>
              <w:bottom w:val="single" w:sz="8" w:space="0" w:color="auto"/>
              <w:right w:val="single" w:sz="8" w:space="0" w:color="auto"/>
            </w:tcBorders>
          </w:tcPr>
          <w:p w:rsidR="00EC001A" w:rsidRPr="00624BBB" w:rsidRDefault="00EC001A" w:rsidP="00FA3EA6">
            <w:pPr>
              <w:autoSpaceDE w:val="0"/>
              <w:autoSpaceDN w:val="0"/>
              <w:adjustRightInd w:val="0"/>
              <w:spacing w:after="0" w:line="240" w:lineRule="auto"/>
              <w:ind w:firstLine="540"/>
              <w:jc w:val="both"/>
              <w:rPr>
                <w:rFonts w:ascii="Times New Roman" w:hAnsi="Times New Roman"/>
                <w:b/>
                <w:bCs/>
                <w:sz w:val="24"/>
                <w:szCs w:val="24"/>
              </w:rPr>
            </w:pPr>
          </w:p>
        </w:tc>
      </w:tr>
      <w:tr w:rsidR="00EC001A" w:rsidRPr="00624BBB" w:rsidTr="00FA3EA6">
        <w:trPr>
          <w:tblCellSpacing w:w="5" w:type="nil"/>
        </w:trPr>
        <w:tc>
          <w:tcPr>
            <w:tcW w:w="2040" w:type="dxa"/>
            <w:tcBorders>
              <w:left w:val="single" w:sz="8" w:space="0" w:color="auto"/>
              <w:bottom w:val="single" w:sz="8" w:space="0" w:color="auto"/>
              <w:right w:val="single" w:sz="8" w:space="0" w:color="auto"/>
            </w:tcBorders>
          </w:tcPr>
          <w:p w:rsidR="00EC001A" w:rsidRPr="00624BBB" w:rsidRDefault="00EC001A" w:rsidP="00FA3EA6">
            <w:pPr>
              <w:autoSpaceDE w:val="0"/>
              <w:autoSpaceDN w:val="0"/>
              <w:adjustRightInd w:val="0"/>
              <w:spacing w:after="0" w:line="240" w:lineRule="auto"/>
              <w:ind w:firstLine="540"/>
              <w:jc w:val="both"/>
              <w:rPr>
                <w:rFonts w:ascii="Times New Roman" w:hAnsi="Times New Roman"/>
                <w:b/>
                <w:bCs/>
                <w:sz w:val="24"/>
                <w:szCs w:val="24"/>
              </w:rPr>
            </w:pPr>
          </w:p>
        </w:tc>
        <w:tc>
          <w:tcPr>
            <w:tcW w:w="1920" w:type="dxa"/>
            <w:tcBorders>
              <w:left w:val="single" w:sz="8" w:space="0" w:color="auto"/>
              <w:bottom w:val="single" w:sz="8" w:space="0" w:color="auto"/>
              <w:right w:val="single" w:sz="8" w:space="0" w:color="auto"/>
            </w:tcBorders>
          </w:tcPr>
          <w:p w:rsidR="00EC001A" w:rsidRPr="00624BBB" w:rsidRDefault="00EC001A" w:rsidP="00FA3EA6">
            <w:pPr>
              <w:autoSpaceDE w:val="0"/>
              <w:autoSpaceDN w:val="0"/>
              <w:adjustRightInd w:val="0"/>
              <w:spacing w:after="0" w:line="240" w:lineRule="auto"/>
              <w:ind w:firstLine="540"/>
              <w:jc w:val="both"/>
              <w:rPr>
                <w:rFonts w:ascii="Times New Roman" w:hAnsi="Times New Roman"/>
                <w:b/>
                <w:bCs/>
                <w:sz w:val="24"/>
                <w:szCs w:val="24"/>
              </w:rPr>
            </w:pPr>
          </w:p>
        </w:tc>
        <w:tc>
          <w:tcPr>
            <w:tcW w:w="5280" w:type="dxa"/>
            <w:tcBorders>
              <w:left w:val="single" w:sz="8" w:space="0" w:color="auto"/>
              <w:bottom w:val="single" w:sz="8" w:space="0" w:color="auto"/>
              <w:right w:val="single" w:sz="8" w:space="0" w:color="auto"/>
            </w:tcBorders>
          </w:tcPr>
          <w:p w:rsidR="00EC001A" w:rsidRPr="00624BBB" w:rsidRDefault="00EC001A" w:rsidP="00FA3EA6">
            <w:pPr>
              <w:autoSpaceDE w:val="0"/>
              <w:autoSpaceDN w:val="0"/>
              <w:adjustRightInd w:val="0"/>
              <w:spacing w:after="0" w:line="240" w:lineRule="auto"/>
              <w:ind w:firstLine="540"/>
              <w:jc w:val="both"/>
              <w:rPr>
                <w:rFonts w:ascii="Times New Roman" w:hAnsi="Times New Roman"/>
                <w:b/>
                <w:bCs/>
                <w:sz w:val="24"/>
                <w:szCs w:val="24"/>
              </w:rPr>
            </w:pPr>
          </w:p>
        </w:tc>
      </w:tr>
      <w:tr w:rsidR="00EC001A" w:rsidRPr="00624BBB" w:rsidTr="00FA3EA6">
        <w:trPr>
          <w:tblCellSpacing w:w="5" w:type="nil"/>
        </w:trPr>
        <w:tc>
          <w:tcPr>
            <w:tcW w:w="2040" w:type="dxa"/>
            <w:tcBorders>
              <w:left w:val="single" w:sz="8" w:space="0" w:color="auto"/>
              <w:bottom w:val="single" w:sz="8" w:space="0" w:color="auto"/>
              <w:right w:val="single" w:sz="8" w:space="0" w:color="auto"/>
            </w:tcBorders>
          </w:tcPr>
          <w:p w:rsidR="00EC001A" w:rsidRPr="00624BBB" w:rsidRDefault="00EC001A" w:rsidP="00FA3EA6">
            <w:pPr>
              <w:autoSpaceDE w:val="0"/>
              <w:autoSpaceDN w:val="0"/>
              <w:adjustRightInd w:val="0"/>
              <w:spacing w:after="0" w:line="240" w:lineRule="auto"/>
              <w:ind w:firstLine="540"/>
              <w:jc w:val="both"/>
              <w:rPr>
                <w:rFonts w:ascii="Times New Roman" w:hAnsi="Times New Roman"/>
                <w:b/>
                <w:bCs/>
                <w:sz w:val="24"/>
                <w:szCs w:val="24"/>
              </w:rPr>
            </w:pPr>
          </w:p>
        </w:tc>
        <w:tc>
          <w:tcPr>
            <w:tcW w:w="1920" w:type="dxa"/>
            <w:tcBorders>
              <w:left w:val="single" w:sz="8" w:space="0" w:color="auto"/>
              <w:bottom w:val="single" w:sz="8" w:space="0" w:color="auto"/>
              <w:right w:val="single" w:sz="8" w:space="0" w:color="auto"/>
            </w:tcBorders>
          </w:tcPr>
          <w:p w:rsidR="00EC001A" w:rsidRPr="00624BBB" w:rsidRDefault="00EC001A" w:rsidP="00FA3EA6">
            <w:pPr>
              <w:autoSpaceDE w:val="0"/>
              <w:autoSpaceDN w:val="0"/>
              <w:adjustRightInd w:val="0"/>
              <w:spacing w:after="0" w:line="240" w:lineRule="auto"/>
              <w:ind w:firstLine="540"/>
              <w:jc w:val="both"/>
              <w:rPr>
                <w:rFonts w:ascii="Times New Roman" w:hAnsi="Times New Roman"/>
                <w:b/>
                <w:bCs/>
                <w:sz w:val="24"/>
                <w:szCs w:val="24"/>
              </w:rPr>
            </w:pPr>
          </w:p>
        </w:tc>
        <w:tc>
          <w:tcPr>
            <w:tcW w:w="5280" w:type="dxa"/>
            <w:tcBorders>
              <w:left w:val="single" w:sz="8" w:space="0" w:color="auto"/>
              <w:bottom w:val="single" w:sz="8" w:space="0" w:color="auto"/>
              <w:right w:val="single" w:sz="8" w:space="0" w:color="auto"/>
            </w:tcBorders>
          </w:tcPr>
          <w:p w:rsidR="00EC001A" w:rsidRPr="00624BBB" w:rsidRDefault="00EC001A" w:rsidP="00FA3EA6">
            <w:pPr>
              <w:autoSpaceDE w:val="0"/>
              <w:autoSpaceDN w:val="0"/>
              <w:adjustRightInd w:val="0"/>
              <w:spacing w:after="0" w:line="240" w:lineRule="auto"/>
              <w:ind w:firstLine="540"/>
              <w:jc w:val="both"/>
              <w:rPr>
                <w:rFonts w:ascii="Times New Roman" w:hAnsi="Times New Roman"/>
                <w:b/>
                <w:bCs/>
                <w:sz w:val="24"/>
                <w:szCs w:val="24"/>
              </w:rPr>
            </w:pPr>
          </w:p>
        </w:tc>
      </w:tr>
    </w:tbl>
    <w:p w:rsidR="00EC001A" w:rsidRPr="00624BBB" w:rsidRDefault="00EC001A" w:rsidP="00EC001A">
      <w:pPr>
        <w:autoSpaceDE w:val="0"/>
        <w:autoSpaceDN w:val="0"/>
        <w:adjustRightInd w:val="0"/>
        <w:spacing w:after="0" w:line="240" w:lineRule="auto"/>
        <w:ind w:firstLine="540"/>
        <w:jc w:val="both"/>
        <w:rPr>
          <w:rFonts w:ascii="Times New Roman" w:hAnsi="Times New Roman"/>
          <w:b/>
          <w:bCs/>
          <w:sz w:val="24"/>
          <w:szCs w:val="24"/>
        </w:rPr>
      </w:pPr>
    </w:p>
    <w:p w:rsidR="00497FDE" w:rsidRDefault="00497FDE" w:rsidP="00497FDE">
      <w:pPr>
        <w:pStyle w:val="a3"/>
        <w:jc w:val="center"/>
        <w:rPr>
          <w:i w:val="0"/>
          <w:sz w:val="24"/>
          <w:szCs w:val="24"/>
        </w:rPr>
      </w:pPr>
    </w:p>
    <w:p w:rsidR="00497FDE" w:rsidRPr="00624BBB" w:rsidRDefault="00497FDE" w:rsidP="00497FDE">
      <w:pPr>
        <w:pStyle w:val="a3"/>
        <w:jc w:val="center"/>
        <w:rPr>
          <w:i w:val="0"/>
          <w:sz w:val="24"/>
          <w:szCs w:val="24"/>
        </w:rPr>
      </w:pPr>
    </w:p>
    <w:tbl>
      <w:tblPr>
        <w:tblW w:w="0" w:type="auto"/>
        <w:tblInd w:w="75" w:type="dxa"/>
        <w:tblLayout w:type="fixed"/>
        <w:tblCellMar>
          <w:left w:w="75" w:type="dxa"/>
          <w:right w:w="75" w:type="dxa"/>
        </w:tblCellMar>
        <w:tblLook w:val="04A0"/>
      </w:tblPr>
      <w:tblGrid>
        <w:gridCol w:w="5103"/>
        <w:gridCol w:w="4536"/>
      </w:tblGrid>
      <w:tr w:rsidR="00497FDE" w:rsidRPr="00766257" w:rsidTr="00497FDE">
        <w:trPr>
          <w:trHeight w:val="600"/>
        </w:trPr>
        <w:tc>
          <w:tcPr>
            <w:tcW w:w="5103" w:type="dxa"/>
            <w:hideMark/>
          </w:tcPr>
          <w:p w:rsidR="00497FDE" w:rsidRPr="00374E4F" w:rsidRDefault="00497FDE" w:rsidP="00FA3EA6">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Администрация Центрального  района г</w:t>
            </w:r>
            <w:proofErr w:type="gramStart"/>
            <w:r w:rsidRPr="00374E4F">
              <w:rPr>
                <w:rFonts w:ascii="Times New Roman" w:hAnsi="Times New Roman"/>
                <w:sz w:val="24"/>
                <w:szCs w:val="24"/>
              </w:rPr>
              <w:t>.Б</w:t>
            </w:r>
            <w:proofErr w:type="gramEnd"/>
            <w:r w:rsidRPr="00374E4F">
              <w:rPr>
                <w:rFonts w:ascii="Times New Roman" w:hAnsi="Times New Roman"/>
                <w:sz w:val="24"/>
                <w:szCs w:val="24"/>
              </w:rPr>
              <w:t>арнаула</w:t>
            </w:r>
          </w:p>
          <w:p w:rsidR="00497FDE" w:rsidRPr="00374E4F" w:rsidRDefault="00497FDE" w:rsidP="00FA3EA6">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Адрес: 656056 г</w:t>
            </w:r>
            <w:proofErr w:type="gramStart"/>
            <w:r w:rsidRPr="00374E4F">
              <w:rPr>
                <w:rFonts w:ascii="Times New Roman" w:hAnsi="Times New Roman"/>
                <w:sz w:val="24"/>
                <w:szCs w:val="24"/>
              </w:rPr>
              <w:t>.Б</w:t>
            </w:r>
            <w:proofErr w:type="gramEnd"/>
            <w:r w:rsidRPr="00374E4F">
              <w:rPr>
                <w:rFonts w:ascii="Times New Roman" w:hAnsi="Times New Roman"/>
                <w:sz w:val="24"/>
                <w:szCs w:val="24"/>
              </w:rPr>
              <w:t>арнаул, ул.Никитина, 60</w:t>
            </w:r>
          </w:p>
          <w:p w:rsidR="00497FDE" w:rsidRPr="00374E4F" w:rsidRDefault="00497FDE" w:rsidP="00FA3EA6">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 xml:space="preserve">ИНН 2225018441 </w:t>
            </w:r>
          </w:p>
          <w:p w:rsidR="00497FDE" w:rsidRPr="00374E4F" w:rsidRDefault="00497FDE" w:rsidP="00FA3EA6">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КПП 222501001</w:t>
            </w:r>
          </w:p>
          <w:p w:rsidR="00497FDE" w:rsidRPr="00374E4F" w:rsidRDefault="00497FDE" w:rsidP="00FA3EA6">
            <w:pPr>
              <w:autoSpaceDE w:val="0"/>
              <w:autoSpaceDN w:val="0"/>
              <w:adjustRightInd w:val="0"/>
              <w:spacing w:after="0" w:line="240" w:lineRule="auto"/>
              <w:rPr>
                <w:rFonts w:ascii="Times New Roman" w:hAnsi="Times New Roman"/>
                <w:sz w:val="24"/>
                <w:szCs w:val="24"/>
              </w:rPr>
            </w:pPr>
            <w:proofErr w:type="gramStart"/>
            <w:r w:rsidRPr="00374E4F">
              <w:rPr>
                <w:rFonts w:ascii="Times New Roman" w:hAnsi="Times New Roman"/>
                <w:sz w:val="24"/>
                <w:szCs w:val="24"/>
              </w:rPr>
              <w:t>л</w:t>
            </w:r>
            <w:proofErr w:type="gramEnd"/>
            <w:r w:rsidRPr="00374E4F">
              <w:rPr>
                <w:rFonts w:ascii="Times New Roman" w:hAnsi="Times New Roman"/>
                <w:sz w:val="24"/>
                <w:szCs w:val="24"/>
              </w:rPr>
              <w:t>/с 03173052030</w:t>
            </w:r>
          </w:p>
          <w:p w:rsidR="00497FDE" w:rsidRPr="00374E4F" w:rsidRDefault="00497FDE" w:rsidP="00FA3EA6">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ОТДЕЛЕНИЕ БАРНАУЛ Г.БАРНАУЛ</w:t>
            </w:r>
          </w:p>
          <w:p w:rsidR="00497FDE" w:rsidRPr="00374E4F" w:rsidRDefault="00497FDE" w:rsidP="00FA3EA6">
            <w:pPr>
              <w:autoSpaceDE w:val="0"/>
              <w:autoSpaceDN w:val="0"/>
              <w:adjustRightInd w:val="0"/>
              <w:spacing w:after="0" w:line="240" w:lineRule="auto"/>
              <w:rPr>
                <w:rFonts w:ascii="Times New Roman" w:hAnsi="Times New Roman"/>
                <w:sz w:val="24"/>
                <w:szCs w:val="24"/>
              </w:rPr>
            </w:pPr>
            <w:proofErr w:type="spellStart"/>
            <w:proofErr w:type="gramStart"/>
            <w:r w:rsidRPr="00374E4F">
              <w:rPr>
                <w:rFonts w:ascii="Times New Roman" w:hAnsi="Times New Roman"/>
                <w:sz w:val="24"/>
                <w:szCs w:val="24"/>
              </w:rPr>
              <w:t>р</w:t>
            </w:r>
            <w:proofErr w:type="spellEnd"/>
            <w:proofErr w:type="gramEnd"/>
            <w:r w:rsidRPr="00374E4F">
              <w:rPr>
                <w:rFonts w:ascii="Times New Roman" w:hAnsi="Times New Roman"/>
                <w:sz w:val="24"/>
                <w:szCs w:val="24"/>
              </w:rPr>
              <w:t>/с 40204810600000056200</w:t>
            </w:r>
          </w:p>
          <w:p w:rsidR="00497FDE" w:rsidRPr="00374E4F" w:rsidRDefault="00497FDE" w:rsidP="00FA3EA6">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БИК 040173001</w:t>
            </w:r>
          </w:p>
          <w:p w:rsidR="00497FDE" w:rsidRPr="00374E4F" w:rsidRDefault="00497FDE" w:rsidP="00FA3EA6">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Телефон:63-10-57, Факс: 63-05-77</w:t>
            </w:r>
          </w:p>
        </w:tc>
        <w:tc>
          <w:tcPr>
            <w:tcW w:w="4536" w:type="dxa"/>
            <w:hideMark/>
          </w:tcPr>
          <w:p w:rsidR="00497FDE" w:rsidRPr="00374E4F" w:rsidRDefault="00497FDE" w:rsidP="00FA3EA6">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 xml:space="preserve">Субъект предпринимательской деятельности </w:t>
            </w:r>
          </w:p>
        </w:tc>
      </w:tr>
      <w:tr w:rsidR="00497FDE" w:rsidRPr="00766257" w:rsidTr="00497FDE">
        <w:tc>
          <w:tcPr>
            <w:tcW w:w="5103" w:type="dxa"/>
          </w:tcPr>
          <w:p w:rsidR="00497FDE" w:rsidRPr="00374E4F" w:rsidRDefault="00497FDE" w:rsidP="00FA3EA6">
            <w:pPr>
              <w:autoSpaceDE w:val="0"/>
              <w:autoSpaceDN w:val="0"/>
              <w:adjustRightInd w:val="0"/>
              <w:spacing w:after="0" w:line="240" w:lineRule="auto"/>
              <w:ind w:firstLine="67"/>
              <w:jc w:val="both"/>
              <w:rPr>
                <w:rFonts w:ascii="Times New Roman" w:hAnsi="Times New Roman"/>
                <w:bCs/>
                <w:sz w:val="24"/>
                <w:szCs w:val="24"/>
              </w:rPr>
            </w:pPr>
            <w:r w:rsidRPr="00374E4F">
              <w:rPr>
                <w:rFonts w:ascii="Times New Roman" w:hAnsi="Times New Roman"/>
                <w:bCs/>
                <w:sz w:val="24"/>
                <w:szCs w:val="24"/>
              </w:rPr>
              <w:t>Первый заместитель главы администрации</w:t>
            </w:r>
          </w:p>
          <w:p w:rsidR="00497FDE" w:rsidRPr="00374E4F" w:rsidRDefault="00497FDE" w:rsidP="00FA3EA6">
            <w:pPr>
              <w:autoSpaceDE w:val="0"/>
              <w:autoSpaceDN w:val="0"/>
              <w:adjustRightInd w:val="0"/>
              <w:spacing w:after="0" w:line="240" w:lineRule="auto"/>
              <w:ind w:firstLine="67"/>
              <w:jc w:val="both"/>
              <w:rPr>
                <w:rFonts w:ascii="Times New Roman" w:hAnsi="Times New Roman"/>
                <w:bCs/>
                <w:sz w:val="24"/>
                <w:szCs w:val="24"/>
              </w:rPr>
            </w:pPr>
          </w:p>
          <w:p w:rsidR="00497FDE" w:rsidRPr="00374E4F" w:rsidRDefault="00497FDE" w:rsidP="00FA3EA6">
            <w:pPr>
              <w:autoSpaceDE w:val="0"/>
              <w:autoSpaceDN w:val="0"/>
              <w:adjustRightInd w:val="0"/>
              <w:spacing w:after="0" w:line="240" w:lineRule="auto"/>
              <w:ind w:firstLine="67"/>
              <w:jc w:val="both"/>
              <w:rPr>
                <w:rFonts w:ascii="Times New Roman" w:hAnsi="Times New Roman"/>
                <w:bCs/>
                <w:sz w:val="24"/>
                <w:szCs w:val="24"/>
              </w:rPr>
            </w:pPr>
            <w:proofErr w:type="spellStart"/>
            <w:r w:rsidRPr="00374E4F">
              <w:rPr>
                <w:rFonts w:ascii="Times New Roman" w:hAnsi="Times New Roman"/>
                <w:bCs/>
                <w:sz w:val="24"/>
                <w:szCs w:val="24"/>
              </w:rPr>
              <w:t>Подпись_________________А.В.Панченко</w:t>
            </w:r>
            <w:proofErr w:type="spellEnd"/>
          </w:p>
          <w:p w:rsidR="00497FDE" w:rsidRPr="00374E4F" w:rsidRDefault="00497FDE" w:rsidP="00FA3EA6">
            <w:pPr>
              <w:autoSpaceDE w:val="0"/>
              <w:autoSpaceDN w:val="0"/>
              <w:adjustRightInd w:val="0"/>
              <w:spacing w:after="0" w:line="240" w:lineRule="auto"/>
              <w:ind w:firstLine="67"/>
              <w:jc w:val="both"/>
              <w:rPr>
                <w:rFonts w:ascii="Times New Roman" w:hAnsi="Times New Roman"/>
                <w:bCs/>
                <w:sz w:val="24"/>
                <w:szCs w:val="24"/>
              </w:rPr>
            </w:pPr>
          </w:p>
          <w:p w:rsidR="00497FDE" w:rsidRPr="00374E4F" w:rsidRDefault="00497FDE" w:rsidP="00FA3EA6">
            <w:pPr>
              <w:autoSpaceDE w:val="0"/>
              <w:autoSpaceDN w:val="0"/>
              <w:adjustRightInd w:val="0"/>
              <w:spacing w:after="0" w:line="240" w:lineRule="auto"/>
              <w:ind w:firstLine="67"/>
              <w:jc w:val="both"/>
              <w:rPr>
                <w:rFonts w:ascii="Times New Roman" w:hAnsi="Times New Roman"/>
                <w:bCs/>
                <w:sz w:val="24"/>
                <w:szCs w:val="24"/>
              </w:rPr>
            </w:pPr>
            <w:r w:rsidRPr="00374E4F">
              <w:rPr>
                <w:rFonts w:ascii="Times New Roman" w:hAnsi="Times New Roman"/>
                <w:bCs/>
                <w:sz w:val="24"/>
                <w:szCs w:val="24"/>
              </w:rPr>
              <w:t>М.П.</w:t>
            </w:r>
          </w:p>
          <w:p w:rsidR="00497FDE" w:rsidRPr="00374E4F" w:rsidRDefault="00497FDE" w:rsidP="00FA3EA6">
            <w:pPr>
              <w:autoSpaceDE w:val="0"/>
              <w:autoSpaceDN w:val="0"/>
              <w:adjustRightInd w:val="0"/>
              <w:spacing w:after="0" w:line="240" w:lineRule="auto"/>
              <w:jc w:val="both"/>
              <w:rPr>
                <w:rFonts w:ascii="Times New Roman" w:hAnsi="Times New Roman"/>
                <w:b/>
                <w:bCs/>
                <w:sz w:val="24"/>
                <w:szCs w:val="24"/>
              </w:rPr>
            </w:pPr>
          </w:p>
        </w:tc>
        <w:tc>
          <w:tcPr>
            <w:tcW w:w="4536" w:type="dxa"/>
          </w:tcPr>
          <w:p w:rsidR="00497FDE" w:rsidRPr="00374E4F" w:rsidRDefault="00497FDE" w:rsidP="00FA3EA6">
            <w:pPr>
              <w:autoSpaceDE w:val="0"/>
              <w:autoSpaceDN w:val="0"/>
              <w:adjustRightInd w:val="0"/>
              <w:spacing w:after="0" w:line="240" w:lineRule="auto"/>
              <w:ind w:firstLine="540"/>
              <w:jc w:val="both"/>
              <w:rPr>
                <w:rFonts w:ascii="Times New Roman" w:hAnsi="Times New Roman"/>
                <w:b/>
                <w:bCs/>
                <w:sz w:val="24"/>
                <w:szCs w:val="24"/>
              </w:rPr>
            </w:pPr>
          </w:p>
          <w:p w:rsidR="00497FDE" w:rsidRPr="00374E4F" w:rsidRDefault="00497FDE" w:rsidP="00FA3EA6">
            <w:pPr>
              <w:autoSpaceDE w:val="0"/>
              <w:autoSpaceDN w:val="0"/>
              <w:adjustRightInd w:val="0"/>
              <w:spacing w:after="0" w:line="240" w:lineRule="auto"/>
              <w:ind w:firstLine="540"/>
              <w:jc w:val="both"/>
              <w:rPr>
                <w:rFonts w:ascii="Times New Roman" w:hAnsi="Times New Roman"/>
                <w:b/>
                <w:bCs/>
                <w:sz w:val="24"/>
                <w:szCs w:val="24"/>
              </w:rPr>
            </w:pPr>
          </w:p>
          <w:p w:rsidR="00497FDE" w:rsidRPr="00374E4F" w:rsidRDefault="00497FDE" w:rsidP="00FA3EA6">
            <w:pPr>
              <w:autoSpaceDE w:val="0"/>
              <w:autoSpaceDN w:val="0"/>
              <w:adjustRightInd w:val="0"/>
              <w:spacing w:after="0" w:line="240" w:lineRule="auto"/>
              <w:jc w:val="both"/>
              <w:rPr>
                <w:rFonts w:ascii="Times New Roman" w:hAnsi="Times New Roman"/>
                <w:bCs/>
                <w:sz w:val="24"/>
                <w:szCs w:val="24"/>
              </w:rPr>
            </w:pPr>
            <w:r w:rsidRPr="00374E4F">
              <w:rPr>
                <w:rFonts w:ascii="Times New Roman" w:hAnsi="Times New Roman"/>
                <w:bCs/>
                <w:sz w:val="24"/>
                <w:szCs w:val="24"/>
              </w:rPr>
              <w:t>Подпись_________________</w:t>
            </w:r>
            <w:r>
              <w:rPr>
                <w:rFonts w:ascii="Times New Roman" w:hAnsi="Times New Roman"/>
                <w:bCs/>
                <w:sz w:val="24"/>
                <w:szCs w:val="24"/>
              </w:rPr>
              <w:t>____</w:t>
            </w:r>
          </w:p>
          <w:p w:rsidR="00497FDE" w:rsidRPr="00374E4F" w:rsidRDefault="00497FDE" w:rsidP="00FA3EA6">
            <w:pPr>
              <w:autoSpaceDE w:val="0"/>
              <w:autoSpaceDN w:val="0"/>
              <w:adjustRightInd w:val="0"/>
              <w:spacing w:after="0" w:line="240" w:lineRule="auto"/>
              <w:jc w:val="both"/>
              <w:rPr>
                <w:rFonts w:ascii="Times New Roman" w:hAnsi="Times New Roman"/>
                <w:bCs/>
                <w:sz w:val="24"/>
                <w:szCs w:val="24"/>
              </w:rPr>
            </w:pPr>
          </w:p>
          <w:p w:rsidR="00497FDE" w:rsidRPr="00374E4F" w:rsidRDefault="00497FDE" w:rsidP="00FA3EA6">
            <w:pPr>
              <w:autoSpaceDE w:val="0"/>
              <w:autoSpaceDN w:val="0"/>
              <w:adjustRightInd w:val="0"/>
              <w:spacing w:after="0" w:line="240" w:lineRule="auto"/>
              <w:jc w:val="both"/>
              <w:rPr>
                <w:rFonts w:ascii="Times New Roman" w:hAnsi="Times New Roman"/>
                <w:b/>
                <w:bCs/>
                <w:sz w:val="24"/>
                <w:szCs w:val="24"/>
              </w:rPr>
            </w:pPr>
            <w:r w:rsidRPr="00374E4F">
              <w:rPr>
                <w:rFonts w:ascii="Times New Roman" w:hAnsi="Times New Roman"/>
                <w:bCs/>
                <w:sz w:val="24"/>
                <w:szCs w:val="24"/>
              </w:rPr>
              <w:t>М.П.</w:t>
            </w:r>
          </w:p>
        </w:tc>
      </w:tr>
    </w:tbl>
    <w:p w:rsidR="00EE2B3D" w:rsidRDefault="00EE2B3D"/>
    <w:sectPr w:rsidR="00EE2B3D" w:rsidSect="00FA3EA6">
      <w:headerReference w:type="even" r:id="rId7"/>
      <w:headerReference w:type="default" r:id="rId8"/>
      <w:footerReference w:type="even" r:id="rId9"/>
      <w:footerReference w:type="default" r:id="rId10"/>
      <w:headerReference w:type="first" r:id="rId11"/>
      <w:footerReference w:type="first" r:id="rId12"/>
      <w:pgSz w:w="12240" w:h="15840"/>
      <w:pgMar w:top="426" w:right="851" w:bottom="1134" w:left="1701" w:header="284"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EA6" w:rsidRDefault="00FA3EA6" w:rsidP="007B2CFC">
      <w:pPr>
        <w:spacing w:after="0" w:line="240" w:lineRule="auto"/>
      </w:pPr>
      <w:r>
        <w:separator/>
      </w:r>
    </w:p>
  </w:endnote>
  <w:endnote w:type="continuationSeparator" w:id="1">
    <w:p w:rsidR="00FA3EA6" w:rsidRDefault="00FA3EA6" w:rsidP="007B2C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EA6" w:rsidRDefault="00FA3EA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EA6" w:rsidRDefault="00FA3EA6">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EA6" w:rsidRDefault="00FA3EA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EA6" w:rsidRDefault="00FA3EA6" w:rsidP="007B2CFC">
      <w:pPr>
        <w:spacing w:after="0" w:line="240" w:lineRule="auto"/>
      </w:pPr>
      <w:r>
        <w:separator/>
      </w:r>
    </w:p>
  </w:footnote>
  <w:footnote w:type="continuationSeparator" w:id="1">
    <w:p w:rsidR="00FA3EA6" w:rsidRDefault="00FA3EA6" w:rsidP="007B2C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EA6" w:rsidRDefault="00FA3EA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EA6" w:rsidRDefault="00E34AB2">
    <w:pPr>
      <w:pStyle w:val="a5"/>
      <w:jc w:val="right"/>
    </w:pPr>
    <w:fldSimple w:instr="PAGE   \* MERGEFORMAT">
      <w:r w:rsidR="00A35BA6">
        <w:rPr>
          <w:noProof/>
        </w:rPr>
        <w:t>5</w:t>
      </w:r>
    </w:fldSimple>
  </w:p>
  <w:p w:rsidR="00FA3EA6" w:rsidRDefault="00FA3EA6">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EA6" w:rsidRDefault="00FA3EA6">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EC001A"/>
    <w:rsid w:val="000335A5"/>
    <w:rsid w:val="0004093C"/>
    <w:rsid w:val="00402779"/>
    <w:rsid w:val="00463EBB"/>
    <w:rsid w:val="00497FDE"/>
    <w:rsid w:val="00517447"/>
    <w:rsid w:val="00775FCC"/>
    <w:rsid w:val="007B2CFC"/>
    <w:rsid w:val="00A35BA6"/>
    <w:rsid w:val="00CF132B"/>
    <w:rsid w:val="00E34AB2"/>
    <w:rsid w:val="00EB2E8A"/>
    <w:rsid w:val="00EC001A"/>
    <w:rsid w:val="00EE2B3D"/>
    <w:rsid w:val="00FA3EA6"/>
    <w:rsid w:val="00FF20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01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C001A"/>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Normal">
    <w:name w:val="ConsPlusNormal"/>
    <w:rsid w:val="00EC001A"/>
    <w:pPr>
      <w:autoSpaceDE w:val="0"/>
      <w:autoSpaceDN w:val="0"/>
      <w:adjustRightInd w:val="0"/>
      <w:spacing w:after="0" w:line="240" w:lineRule="auto"/>
    </w:pPr>
    <w:rPr>
      <w:rFonts w:ascii="Courier New" w:eastAsia="Calibri" w:hAnsi="Courier New" w:cs="Courier New"/>
      <w:sz w:val="20"/>
      <w:szCs w:val="20"/>
      <w:lang w:eastAsia="ru-RU"/>
    </w:rPr>
  </w:style>
  <w:style w:type="paragraph" w:styleId="a3">
    <w:name w:val="Body Text"/>
    <w:basedOn w:val="a"/>
    <w:link w:val="a4"/>
    <w:uiPriority w:val="99"/>
    <w:unhideWhenUsed/>
    <w:rsid w:val="00EC001A"/>
    <w:pPr>
      <w:tabs>
        <w:tab w:val="left" w:pos="4820"/>
      </w:tabs>
      <w:spacing w:after="0" w:line="240" w:lineRule="auto"/>
      <w:jc w:val="both"/>
    </w:pPr>
    <w:rPr>
      <w:rFonts w:ascii="Times New Roman" w:eastAsia="Times New Roman" w:hAnsi="Times New Roman"/>
      <w:b/>
      <w:i/>
      <w:sz w:val="28"/>
      <w:szCs w:val="20"/>
    </w:rPr>
  </w:style>
  <w:style w:type="character" w:customStyle="1" w:styleId="a4">
    <w:name w:val="Основной текст Знак"/>
    <w:basedOn w:val="a0"/>
    <w:link w:val="a3"/>
    <w:uiPriority w:val="99"/>
    <w:rsid w:val="00EC001A"/>
    <w:rPr>
      <w:rFonts w:ascii="Times New Roman" w:eastAsia="Times New Roman" w:hAnsi="Times New Roman" w:cs="Times New Roman"/>
      <w:b/>
      <w:i/>
      <w:sz w:val="28"/>
      <w:szCs w:val="20"/>
    </w:rPr>
  </w:style>
  <w:style w:type="paragraph" w:styleId="a5">
    <w:name w:val="header"/>
    <w:basedOn w:val="a"/>
    <w:link w:val="a6"/>
    <w:uiPriority w:val="99"/>
    <w:unhideWhenUsed/>
    <w:rsid w:val="00EC001A"/>
    <w:pPr>
      <w:tabs>
        <w:tab w:val="center" w:pos="4677"/>
        <w:tab w:val="right" w:pos="9355"/>
      </w:tabs>
    </w:pPr>
  </w:style>
  <w:style w:type="character" w:customStyle="1" w:styleId="a6">
    <w:name w:val="Верхний колонтитул Знак"/>
    <w:basedOn w:val="a0"/>
    <w:link w:val="a5"/>
    <w:uiPriority w:val="99"/>
    <w:rsid w:val="00EC001A"/>
    <w:rPr>
      <w:rFonts w:ascii="Calibri" w:eastAsia="Calibri" w:hAnsi="Calibri" w:cs="Times New Roman"/>
    </w:rPr>
  </w:style>
  <w:style w:type="paragraph" w:styleId="a7">
    <w:name w:val="footer"/>
    <w:basedOn w:val="a"/>
    <w:link w:val="a8"/>
    <w:uiPriority w:val="99"/>
    <w:unhideWhenUsed/>
    <w:rsid w:val="00EC001A"/>
    <w:pPr>
      <w:tabs>
        <w:tab w:val="center" w:pos="4677"/>
        <w:tab w:val="right" w:pos="9355"/>
      </w:tabs>
    </w:pPr>
  </w:style>
  <w:style w:type="character" w:customStyle="1" w:styleId="a8">
    <w:name w:val="Нижний колонтитул Знак"/>
    <w:basedOn w:val="a0"/>
    <w:link w:val="a7"/>
    <w:uiPriority w:val="99"/>
    <w:rsid w:val="00EC001A"/>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22725-7834-4D5A-8C7F-1F2C2EC9C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1950</Words>
  <Characters>11118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13042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user-kgg</dc:creator>
  <cp:keywords/>
  <dc:description/>
  <cp:lastModifiedBy>user-kgg</cp:lastModifiedBy>
  <cp:revision>2</cp:revision>
  <cp:lastPrinted>2015-10-28T02:35:00Z</cp:lastPrinted>
  <dcterms:created xsi:type="dcterms:W3CDTF">2016-04-26T08:02:00Z</dcterms:created>
  <dcterms:modified xsi:type="dcterms:W3CDTF">2016-04-26T08:02:00Z</dcterms:modified>
</cp:coreProperties>
</file>