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6A0E95" w:rsidRPr="006A0E95" w:rsidRDefault="006A0E95" w:rsidP="006A0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приложение к постановлению 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края» (в редакции постановления от 13.11.2018 №1889)</w:t>
      </w:r>
    </w:p>
    <w:p w:rsidR="006A0E95" w:rsidRPr="00057420" w:rsidRDefault="006A0E95" w:rsidP="00FB5905">
      <w:pPr>
        <w:pStyle w:val="ConsPlusNonformat"/>
        <w:ind w:left="567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3A2530" w:rsidRDefault="00ED6848" w:rsidP="0039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6A0E95">
        <w:rPr>
          <w:rFonts w:ascii="Times New Roman" w:hAnsi="Times New Roman" w:cs="Times New Roman"/>
          <w:sz w:val="28"/>
          <w:szCs w:val="28"/>
        </w:rPr>
        <w:t>371-40</w:t>
      </w:r>
      <w:r w:rsidR="00057420">
        <w:rPr>
          <w:rFonts w:ascii="Times New Roman" w:hAnsi="Times New Roman" w:cs="Times New Roman"/>
          <w:sz w:val="28"/>
          <w:szCs w:val="28"/>
        </w:rPr>
        <w:t xml:space="preserve">7 </w:t>
      </w:r>
      <w:hyperlink r:id="rId8" w:history="1">
        <w:r w:rsidR="00057420" w:rsidRPr="006A0E95">
          <w:rPr>
            <w:rFonts w:ascii="Times New Roman" w:hAnsi="Times New Roman" w:cs="Times New Roman"/>
            <w:sz w:val="28"/>
            <w:szCs w:val="28"/>
          </w:rPr>
          <w:t>archbarnaul@barnaul-adm.ru</w:t>
        </w:r>
      </w:hyperlink>
      <w:r w:rsidR="004B0324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6A0E95" w:rsidRPr="006A0E95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приложение к постановлению 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края» (в редакции постановления от 13.11.2018 №1889)</w:t>
      </w:r>
      <w:r w:rsidR="006A0E95">
        <w:rPr>
          <w:rFonts w:ascii="Times New Roman" w:hAnsi="Times New Roman" w:cs="Times New Roman"/>
          <w:sz w:val="28"/>
          <w:szCs w:val="28"/>
        </w:rPr>
        <w:t xml:space="preserve"> </w:t>
      </w:r>
      <w:r w:rsidR="00206EB3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6A0E95" w:rsidRDefault="006A0E95" w:rsidP="006A0E9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Pr="004D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приведения правового акта в соответствие с </w:t>
      </w:r>
      <w:r>
        <w:rPr>
          <w:rFonts w:ascii="Times New Roman" w:hAnsi="Times New Roman"/>
          <w:sz w:val="28"/>
          <w:szCs w:val="28"/>
        </w:rPr>
        <w:t>з</w:t>
      </w:r>
      <w:r w:rsidRPr="00861E7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E76">
        <w:rPr>
          <w:rFonts w:ascii="Times New Roman" w:hAnsi="Times New Roman" w:cs="Times New Roman"/>
          <w:sz w:val="28"/>
          <w:szCs w:val="28"/>
        </w:rPr>
        <w:t xml:space="preserve"> Алтайского края от 10.07.2002 №46-ЗС «Об административной ответственности за совершение правонарушений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устранения противоречий, а также в целях соблюдения правил юридической техники, ясности и четкости изложения норм.</w:t>
      </w:r>
    </w:p>
    <w:p w:rsidR="006A0E95" w:rsidRDefault="00ED6848" w:rsidP="003A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103AE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3A2530">
        <w:rPr>
          <w:rFonts w:ascii="Times New Roman" w:hAnsi="Times New Roman" w:cs="Times New Roman"/>
          <w:sz w:val="28"/>
          <w:szCs w:val="28"/>
        </w:rPr>
        <w:t>, возникающие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6A0E95">
        <w:rPr>
          <w:rFonts w:ascii="Times New Roman" w:hAnsi="Times New Roman" w:cs="Times New Roman"/>
          <w:sz w:val="28"/>
          <w:szCs w:val="28"/>
        </w:rPr>
        <w:t xml:space="preserve"> </w:t>
      </w:r>
      <w:r w:rsidR="006A0E95" w:rsidRP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</w:t>
      </w:r>
      <w:r w:rsid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нием</w:t>
      </w:r>
      <w:r w:rsidR="006A0E95" w:rsidRP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содержани</w:t>
      </w:r>
      <w:r w:rsid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6A0E95" w:rsidRPr="006A0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информационных конструкций на территории городского округа – города Барнаула Алтайского края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bookmarkStart w:id="0" w:name="_GoBack"/>
      <w:bookmarkEnd w:id="0"/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60338F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3A2530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 w:rsidR="006A0E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6A0E95" w:rsidRDefault="006A0E95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B69" w:rsidRDefault="00292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46780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DDD" w:rsidRPr="00FC1DD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A156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6A0E95">
        <w:rPr>
          <w:rFonts w:ascii="Times New Roman" w:hAnsi="Times New Roman" w:cs="Times New Roman"/>
          <w:sz w:val="28"/>
          <w:szCs w:val="28"/>
        </w:rPr>
        <w:t xml:space="preserve">  Д.П.Аристов</w:t>
      </w:r>
    </w:p>
    <w:sectPr w:rsidR="00111990" w:rsidSect="00636E15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08" w:rsidRDefault="00467808" w:rsidP="00E61310">
      <w:pPr>
        <w:spacing w:after="0" w:line="240" w:lineRule="auto"/>
      </w:pPr>
      <w:r>
        <w:separator/>
      </w:r>
    </w:p>
  </w:endnote>
  <w:endnote w:type="continuationSeparator" w:id="0">
    <w:p w:rsidR="00467808" w:rsidRDefault="0046780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08" w:rsidRDefault="00467808" w:rsidP="00E61310">
      <w:pPr>
        <w:spacing w:after="0" w:line="240" w:lineRule="auto"/>
      </w:pPr>
      <w:r>
        <w:separator/>
      </w:r>
    </w:p>
  </w:footnote>
  <w:footnote w:type="continuationSeparator" w:id="0">
    <w:p w:rsidR="00467808" w:rsidRDefault="00467808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8661"/>
      <w:docPartObj>
        <w:docPartGallery w:val="Page Numbers (Top of Page)"/>
        <w:docPartUnique/>
      </w:docPartObj>
    </w:sdtPr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3103AE"/>
    <w:rsid w:val="00323E02"/>
    <w:rsid w:val="0034770C"/>
    <w:rsid w:val="00347914"/>
    <w:rsid w:val="0036028F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2375"/>
    <w:rsid w:val="00557DBB"/>
    <w:rsid w:val="0057777B"/>
    <w:rsid w:val="005D4329"/>
    <w:rsid w:val="0060338F"/>
    <w:rsid w:val="00636E15"/>
    <w:rsid w:val="00653FE5"/>
    <w:rsid w:val="006A0E95"/>
    <w:rsid w:val="006B6818"/>
    <w:rsid w:val="006E6989"/>
    <w:rsid w:val="00742BDB"/>
    <w:rsid w:val="00747D7C"/>
    <w:rsid w:val="0076776C"/>
    <w:rsid w:val="00806284"/>
    <w:rsid w:val="008655D3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B5B9E"/>
    <w:rsid w:val="00B4001F"/>
    <w:rsid w:val="00BA50EB"/>
    <w:rsid w:val="00C3051A"/>
    <w:rsid w:val="00C32A9C"/>
    <w:rsid w:val="00CC26D2"/>
    <w:rsid w:val="00D15FF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0BB0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F15D-3685-4CBF-AAFB-E3CCA4F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D8FE-B435-44D5-BB1A-0183A3C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Печатнова Юлия Вадимовна</cp:lastModifiedBy>
  <cp:revision>4</cp:revision>
  <cp:lastPrinted>2020-03-18T04:33:00Z</cp:lastPrinted>
  <dcterms:created xsi:type="dcterms:W3CDTF">2020-03-18T02:00:00Z</dcterms:created>
  <dcterms:modified xsi:type="dcterms:W3CDTF">2020-03-18T04:33:00Z</dcterms:modified>
</cp:coreProperties>
</file>