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2CB" w:rsidRDefault="007012CB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7012CB" w:rsidRDefault="00B9537D">
      <w:pPr>
        <w:keepNext/>
        <w:widowControl w:val="0"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План работы комитета общественных связей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безопасности администрации города Барнаула на 2025 год</w:t>
      </w:r>
    </w:p>
    <w:p w:rsidR="007012CB" w:rsidRDefault="00701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на 2025 год:</w:t>
      </w:r>
    </w:p>
    <w:p w:rsidR="007012CB" w:rsidRDefault="007012C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Содействие развитию гражданского общества и некоммерческого сектора;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Совершенствование реализации инициативного бюджетирования в городе Барнауле и проведения конкурсов общегородского значения;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Разработка и осуществление мер, направленных на </w:t>
      </w:r>
      <w:r w:rsidR="00447B6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укрепление межнационального (межэтнического) и межрелигиозного (межконфессионального) согласия, </w:t>
      </w:r>
      <w:r w:rsidR="00447B6E">
        <w:rPr>
          <w:rFonts w:ascii="Times New Roman" w:hAnsi="Times New Roman"/>
          <w:sz w:val="28"/>
          <w:szCs w:val="28"/>
        </w:rPr>
        <w:t>поддержку культуры народов Российской Федерации</w:t>
      </w:r>
      <w:r w:rsidRPr="00447B6E">
        <w:rPr>
          <w:rFonts w:ascii="Times New Roman" w:hAnsi="Times New Roman"/>
          <w:sz w:val="28"/>
          <w:szCs w:val="28"/>
        </w:rPr>
        <w:t>, проживающих</w:t>
      </w:r>
      <w:r>
        <w:rPr>
          <w:rFonts w:ascii="Times New Roman" w:hAnsi="Times New Roman"/>
          <w:sz w:val="28"/>
          <w:szCs w:val="28"/>
        </w:rPr>
        <w:t xml:space="preserve"> на территории города Барнаула, реализацию прав национальных меньшинств, участи</w:t>
      </w:r>
      <w:r w:rsidR="00447B6E">
        <w:rPr>
          <w:rFonts w:ascii="Times New Roman" w:hAnsi="Times New Roman"/>
          <w:sz w:val="28"/>
          <w:szCs w:val="28"/>
        </w:rPr>
        <w:t xml:space="preserve">е </w:t>
      </w:r>
      <w:r>
        <w:rPr>
          <w:rFonts w:ascii="Times New Roman" w:hAnsi="Times New Roman"/>
          <w:sz w:val="28"/>
          <w:szCs w:val="28"/>
        </w:rPr>
        <w:t xml:space="preserve">в обеспечении социальной и культурной адаптации мигрантов, профилактике межнациональных (межэтнических) конфликтов; 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Участие в реализации на территории города Барнаула государственной национальной политики в сфере межнациональных (межэтнических) и межрелигиозных (межконфессиональных) отношений;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5. Оказание содействия органам территориальных общественных самоуправлений в осуществлении деятельности на территории г.Барнаула;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Взаимодействие с органами территориальных общественных самоуправлений, оказание содействия при подготовке заявок для участия                 в конкурсах общегородского значения;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Оказание содействия развитию институтов гражданского общества (Общественная палата города Барнаула, Совет женщин при главе города Барнаула, Общественный совет администрации города Барнаула по вопросам межнациональных и межрелигиозных отношений);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Эффективная реализация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Координация деятельности органов местного самоуправления, общественных объединений правоохранительной направленности, правоохранительных органов в осуществлении мероприятий в сфере профилактики правонарушений, предусмотренных Федеральным </w:t>
      </w:r>
      <w:proofErr w:type="gramStart"/>
      <w:r>
        <w:rPr>
          <w:rFonts w:ascii="Times New Roman" w:hAnsi="Times New Roman"/>
          <w:sz w:val="28"/>
          <w:szCs w:val="28"/>
        </w:rPr>
        <w:t>законом  «</w:t>
      </w:r>
      <w:proofErr w:type="gramEnd"/>
      <w:r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Федерации»;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Взаимодействие с некоммерческими общественными организациями в сфере профилактики правонарушений, в том числе                         в области противодействия незаконному обороту наркотических средств                    и психотропных веществ, распространению идеологий экстремизма                                и терроризма, обеспечения охраны общественного порядка, оказание </w:t>
      </w:r>
      <w:r>
        <w:rPr>
          <w:rFonts w:ascii="Times New Roman" w:hAnsi="Times New Roman"/>
          <w:sz w:val="28"/>
          <w:szCs w:val="28"/>
        </w:rPr>
        <w:lastRenderedPageBreak/>
        <w:t xml:space="preserve">содействия добровольчеству и развитию </w:t>
      </w:r>
      <w:proofErr w:type="spellStart"/>
      <w:r>
        <w:rPr>
          <w:rFonts w:ascii="Times New Roman" w:hAnsi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/>
          <w:sz w:val="28"/>
          <w:szCs w:val="28"/>
        </w:rPr>
        <w:t xml:space="preserve"> в данном направлении деятельности; 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 Оказание поддержки гражданам и их объединениям, участвующим в охране общественного порядка, создание условий для деятельности народной дружины; </w:t>
      </w:r>
    </w:p>
    <w:p w:rsidR="007012CB" w:rsidRDefault="00B953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 Совершенствование деятельности БГОО «Народная дружина «Барнаульская» с целью дальнейшего ее развития; </w:t>
      </w:r>
    </w:p>
    <w:p w:rsidR="007012CB" w:rsidRDefault="00B9537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Организация участия органов местного самоуправления                                      и общественных объединений правоохранительной направленности                            в профилактике терроризма и экстремизма, а также в минимизации и (или) ликвидации последствий проявлений терроризма на территории города Барнаула; 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 Обеспечение взаимодействия с органами государственной власти Российской Федерации и Алтайского края, гражданами Российской Федерации, политическими партиями, другими общественными объединениями и религиозными объединениями по вопросам проведения                на территории города Барнаула публичных мероприятий; 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 Взаимодействие с различными политическими партиями                          и общественно-политическими движениями города с целью недопущения дестабилизации общественно-политической ситуации;</w:t>
      </w:r>
    </w:p>
    <w:p w:rsidR="007012CB" w:rsidRDefault="00B9537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 Мониторинг, анализ и прогнозирование общественной, политической, национальной и религиозной ситуации на территории города Барнаула.</w:t>
      </w:r>
    </w:p>
    <w:p w:rsidR="007012CB" w:rsidRDefault="007012CB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. РЕГЛАМЕНТ ПРОВЕДЕНИЯ ЗАСЕДАНИЙ 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КОЛЛЕГИАЛЬНЫХ, СОВЕЩАТЕЛЬНЫХ И КООРДИНАЦИОННЫХ ОРГАНОВ</w:t>
      </w:r>
    </w:p>
    <w:p w:rsidR="007012CB" w:rsidRDefault="007012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7466"/>
        <w:gridCol w:w="13"/>
        <w:gridCol w:w="2541"/>
        <w:gridCol w:w="11"/>
        <w:gridCol w:w="29"/>
      </w:tblGrid>
      <w:tr w:rsidR="007012CB">
        <w:trPr>
          <w:gridAfter w:val="2"/>
          <w:wAfter w:w="40" w:type="dxa"/>
        </w:trPr>
        <w:tc>
          <w:tcPr>
            <w:tcW w:w="7466" w:type="dxa"/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4" w:type="dxa"/>
            <w:gridSpan w:val="2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 за проведение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7012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ind w:firstLine="4395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январь</w:t>
            </w:r>
          </w:p>
        </w:tc>
        <w:tc>
          <w:tcPr>
            <w:tcW w:w="2594" w:type="dxa"/>
            <w:gridSpan w:val="4"/>
          </w:tcPr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палата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ind w:firstLine="226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февраль</w:t>
            </w:r>
          </w:p>
        </w:tc>
        <w:tc>
          <w:tcPr>
            <w:tcW w:w="2594" w:type="dxa"/>
            <w:gridSpan w:val="4"/>
          </w:tcPr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женщин при главе города Барнаула</w:t>
            </w:r>
          </w:p>
          <w:p w:rsidR="007012CB" w:rsidRDefault="007012CB">
            <w:pPr>
              <w:tabs>
                <w:tab w:val="left" w:pos="1800"/>
                <w:tab w:val="right" w:pos="725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Антинаркотическая комиссия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Артемов А.В.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общественной безопасности города Барнаула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территориальному  общественному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самоуправлению в городе Барнауле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Белоцерковец М.А. 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палата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012CB">
        <w:trPr>
          <w:trHeight w:val="1156"/>
        </w:trPr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Межведомственная комиссия города Барнаула                                      по противодействию экстремизму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rPr>
          <w:trHeight w:val="1156"/>
        </w:trPr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апрель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Координирующий штаб народной дружины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территориальному  общественному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самоуправлению в городе Барнауле 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 администрации города Барнаула                   по вопросам межнациональных и межрелигиозных отношений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женщин при главе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Антинаркотическая комиссия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Артемов А.В.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общественной безопасности города Барнаула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Финк О.А.</w:t>
            </w:r>
          </w:p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ind w:firstLine="269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июнь</w:t>
            </w:r>
          </w:p>
        </w:tc>
        <w:tc>
          <w:tcPr>
            <w:tcW w:w="2594" w:type="dxa"/>
            <w:gridSpan w:val="4"/>
          </w:tcPr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rPr>
          <w:trHeight w:val="1240"/>
        </w:trPr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Межведомственная комиссия города Барнаула                                      по противодействию экстремизму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женщин при главе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Межведомственная комиссия города Барнаула                                      по противодействию экстремизму 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сентябрь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Антинаркотическая комиссия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Артемов А.В.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общественной безопасности города Барнаула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4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палата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территориальному  общественному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самоуправлению в городе Барнауле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ind w:firstLine="3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октябрь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Общественный совет администрации города Барнаула                   по вопросам межнациональных и межрелигиозных отношений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Антитеррористическая комиссия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Совет общественной безопасности города Барнаула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ноябрь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палата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rPr>
          <w:trHeight w:val="322"/>
        </w:trPr>
        <w:tc>
          <w:tcPr>
            <w:tcW w:w="7466" w:type="dxa"/>
            <w:vMerge w:val="restart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Совет женщин при главе города Барнаула</w:t>
            </w:r>
          </w:p>
        </w:tc>
        <w:tc>
          <w:tcPr>
            <w:tcW w:w="2594" w:type="dxa"/>
            <w:gridSpan w:val="4"/>
            <w:vMerge w:val="restart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Антинаркотическая комиссия города Барнаула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Артемов А.В.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Комиссия по подведению итогов конкурсов администрации </w:t>
            </w: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города Барнаула в сфере развития некоммерческого сектора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Координирующий штаб народной дружины города Барнаула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0" w:type="dxa"/>
            <w:gridSpan w:val="5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декабрь</w:t>
            </w:r>
          </w:p>
        </w:tc>
      </w:tr>
      <w:tr w:rsidR="007012CB">
        <w:tc>
          <w:tcPr>
            <w:tcW w:w="7466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Координационный совет по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территориальному  общественному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самоуправлению в городе Барнауле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7466" w:type="dxa"/>
          </w:tcPr>
          <w:p w:rsidR="007012CB" w:rsidRDefault="00B9537D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Межведомственная комиссия города Барнаула                                      по противодействию экстремизму </w:t>
            </w:r>
          </w:p>
        </w:tc>
        <w:tc>
          <w:tcPr>
            <w:tcW w:w="2594" w:type="dxa"/>
            <w:gridSpan w:val="4"/>
          </w:tcPr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ind w:firstLine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rPr>
          <w:gridAfter w:val="1"/>
          <w:wAfter w:w="29" w:type="dxa"/>
          <w:trHeight w:val="346"/>
        </w:trPr>
        <w:tc>
          <w:tcPr>
            <w:tcW w:w="7479" w:type="dxa"/>
            <w:gridSpan w:val="2"/>
          </w:tcPr>
          <w:p w:rsidR="007012CB" w:rsidRDefault="00B9537D">
            <w:pPr>
              <w:pStyle w:val="a5"/>
              <w:jc w:val="both"/>
              <w:rPr>
                <w:szCs w:val="28"/>
              </w:rPr>
            </w:pPr>
            <w:r>
              <w:rPr>
                <w:szCs w:val="28"/>
              </w:rPr>
              <w:t>Комиссия по проведению конкурсного отбора и сопровождению реализации инициативных проектов в городском округе – городе Барнауле Алтайского края</w:t>
            </w:r>
          </w:p>
        </w:tc>
        <w:tc>
          <w:tcPr>
            <w:tcW w:w="2552" w:type="dxa"/>
            <w:gridSpan w:val="2"/>
          </w:tcPr>
          <w:p w:rsidR="007012CB" w:rsidRDefault="00B9537D">
            <w:pPr>
              <w:keepLines/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Финк О.А.</w:t>
            </w:r>
          </w:p>
          <w:p w:rsidR="007012CB" w:rsidRDefault="00B9537D">
            <w:pPr>
              <w:keepLines/>
              <w:spacing w:after="0" w:line="240" w:lineRule="auto"/>
              <w:ind w:left="-10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Белоцерковец М.А.</w:t>
            </w:r>
          </w:p>
        </w:tc>
      </w:tr>
    </w:tbl>
    <w:p w:rsidR="007012CB" w:rsidRDefault="00701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ВОПРОСЫ ДЛЯ РАССМОТРЕНИЯ НА ЗАСЕДАНИЯХ БАРНАУЛЬСКОЙ ГОРОДСКОЙ ДУМЫ</w:t>
      </w:r>
    </w:p>
    <w:p w:rsidR="007012CB" w:rsidRDefault="007012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7012CB" w:rsidRDefault="007012C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ВОПРОСЫ ДЛЯ РАССМОТРЕНИЯ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РАСШИРЕННЫХ АППАРАТНЫХ СОВЕЩАНИЯХ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ГЛАВЫ ГОРОДА</w:t>
      </w:r>
    </w:p>
    <w:p w:rsidR="007012CB" w:rsidRDefault="00B9537D">
      <w:pPr>
        <w:tabs>
          <w:tab w:val="left" w:pos="708"/>
          <w:tab w:val="left" w:pos="1416"/>
          <w:tab w:val="left" w:pos="5779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lastRenderedPageBreak/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</w:p>
    <w:tbl>
      <w:tblPr>
        <w:tblpPr w:leftFromText="180" w:rightFromText="180" w:vertAnchor="text" w:tblpX="74" w:tblpY="1"/>
        <w:tblW w:w="9640" w:type="dxa"/>
        <w:tblLayout w:type="fixed"/>
        <w:tblLook w:val="04A0" w:firstRow="1" w:lastRow="0" w:firstColumn="1" w:lastColumn="0" w:noHBand="0" w:noVBand="1"/>
      </w:tblPr>
      <w:tblGrid>
        <w:gridCol w:w="6771"/>
        <w:gridCol w:w="2869"/>
      </w:tblGrid>
      <w:tr w:rsidR="007012CB">
        <w:tc>
          <w:tcPr>
            <w:tcW w:w="964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12CB" w:rsidRDefault="00B9537D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НЕТ</w:t>
            </w:r>
          </w:p>
          <w:p w:rsidR="007012CB" w:rsidRDefault="007012CB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/>
                <w:sz w:val="16"/>
                <w:szCs w:val="16"/>
                <w:highlight w:val="yellow"/>
                <w:u w:val="single"/>
              </w:rPr>
            </w:pPr>
          </w:p>
        </w:tc>
      </w:tr>
      <w:tr w:rsidR="007012CB">
        <w:tc>
          <w:tcPr>
            <w:tcW w:w="677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6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highlight w:val="yellow"/>
              </w:rPr>
            </w:pPr>
          </w:p>
        </w:tc>
      </w:tr>
    </w:tbl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>. ВОПРОСЫ ДЛЯ РАССМОТРЕНИЯ У ГЛАВЫ ГОРОДА</w:t>
      </w:r>
    </w:p>
    <w:p w:rsidR="007012CB" w:rsidRDefault="007012CB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НЕТ</w:t>
      </w:r>
    </w:p>
    <w:p w:rsidR="007012CB" w:rsidRDefault="007012C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МЕРОПРИЯТИЯ, ПРОВОДИМЫЕ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ЗАМЕСТИТЕЛЕМ 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ГЛАВЫ АДМИНИСТРАЦИИ ГОРОДА, </w:t>
      </w:r>
    </w:p>
    <w:p w:rsidR="007012CB" w:rsidRDefault="00B953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РУКОВОДИТЕЛЕМ АППАРАТА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7088"/>
        <w:gridCol w:w="2659"/>
      </w:tblGrid>
      <w:tr w:rsidR="007012CB">
        <w:tc>
          <w:tcPr>
            <w:tcW w:w="9747" w:type="dxa"/>
            <w:gridSpan w:val="2"/>
          </w:tcPr>
          <w:p w:rsidR="00447B6E" w:rsidRDefault="00447B6E">
            <w:pPr>
              <w:keepLine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012CB" w:rsidRDefault="00B9537D">
            <w:pPr>
              <w:keepLine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январь</w:t>
            </w:r>
          </w:p>
        </w:tc>
      </w:tr>
      <w:tr w:rsidR="007012CB">
        <w:tc>
          <w:tcPr>
            <w:tcW w:w="708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</w:rPr>
              <w:t>Совещание об</w:t>
            </w:r>
            <w:r>
              <w:rPr>
                <w:rFonts w:ascii="Times New Roman" w:eastAsia="Times New Roman" w:hAnsi="Times New Roman"/>
                <w:bCs/>
                <w:sz w:val="28"/>
                <w:szCs w:val="20"/>
                <w:lang w:eastAsia="ru-RU"/>
              </w:rPr>
              <w:t xml:space="preserve"> итогах работы за 2024 год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val="en-US"/>
              </w:rPr>
              <w:t>евраль</w:t>
            </w:r>
            <w:proofErr w:type="spellEnd"/>
          </w:p>
        </w:tc>
      </w:tr>
      <w:tr w:rsidR="007012CB">
        <w:tc>
          <w:tcPr>
            <w:tcW w:w="7088" w:type="dxa"/>
          </w:tcPr>
          <w:p w:rsidR="007012CB" w:rsidRDefault="00B9537D">
            <w:pPr>
              <w:tabs>
                <w:tab w:val="center" w:pos="2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реализации муниципальной программы «Совершенствование муниципального управления и реализация национальной политики в городе Барнауле» подпрограммы «Противодействие экстремизму и идеологии терроризма в городе Барнауле»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март</w:t>
            </w: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7012CB" w:rsidRDefault="00B9537D">
            <w:pPr>
              <w:tabs>
                <w:tab w:val="center" w:pos="2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реализации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 в 2024 году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447B6E" w:rsidRDefault="00447B6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highlight w:val="green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апрель</w:t>
            </w: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7012CB" w:rsidRDefault="00B9537D" w:rsidP="003E04FC">
            <w:pPr>
              <w:tabs>
                <w:tab w:val="center" w:pos="2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</w:rPr>
              <w:t>О реализации инициати</w:t>
            </w:r>
            <w:r w:rsidR="003E04FC">
              <w:rPr>
                <w:rFonts w:ascii="Times New Roman" w:hAnsi="Times New Roman"/>
                <w:sz w:val="28"/>
              </w:rPr>
              <w:t xml:space="preserve">вного бюджетирования                             </w:t>
            </w:r>
            <w:r>
              <w:rPr>
                <w:rFonts w:ascii="Times New Roman" w:hAnsi="Times New Roman"/>
                <w:sz w:val="28"/>
              </w:rPr>
              <w:t>на территории города Барнаула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rPr>
          <w:trHeight w:val="504"/>
        </w:trPr>
        <w:tc>
          <w:tcPr>
            <w:tcW w:w="7088" w:type="dxa"/>
          </w:tcPr>
          <w:p w:rsidR="007012CB" w:rsidRDefault="00B9537D">
            <w:pPr>
              <w:keepLines/>
              <w:spacing w:after="0" w:line="240" w:lineRule="auto"/>
              <w:ind w:firstLine="2694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май</w:t>
            </w:r>
          </w:p>
        </w:tc>
        <w:tc>
          <w:tcPr>
            <w:tcW w:w="2659" w:type="dxa"/>
          </w:tcPr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rPr>
          <w:trHeight w:val="628"/>
        </w:trPr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итогах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за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2025 года                 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июль</w:t>
            </w: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ходе реализации программы «Комплексные меры профилактики преступлений и иных правонарушений                в городе Барнауле на 2021-2025 года</w:t>
            </w:r>
          </w:p>
        </w:tc>
        <w:tc>
          <w:tcPr>
            <w:tcW w:w="2659" w:type="dxa"/>
            <w:shd w:val="clear" w:color="auto" w:fill="auto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июль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u w:val="single"/>
              </w:rPr>
            </w:pP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итогах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за первое полугодие           2025 года 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по подготовке к проведению Фестиваля национальных культур «Единой семьей в Барнауле живем!»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август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u w:val="single"/>
              </w:rPr>
            </w:pP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7012CB" w:rsidRDefault="00B9537D">
            <w:pPr>
              <w:tabs>
                <w:tab w:val="center" w:pos="2464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итогах реализации подпрограммы «Совершенствование взаимодействия органов местного самоуправления с некоммерческим сектором и реализация национальной политики в городе Барнауле» муниципальной программы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«Совершенствование муниципального управления и реализация национальной политики в городе Барнауле» в I полугодии 2025 года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октябрь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u w:val="single"/>
              </w:rPr>
            </w:pP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Совещание об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итогах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работы за 9 месяцев 2025 года                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Финк О.А.</w:t>
            </w:r>
          </w:p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7012CB">
        <w:tc>
          <w:tcPr>
            <w:tcW w:w="708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 контроля</w:t>
            </w: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итогах реализации подпрограммы «Противодействие экстремизму и идеологии терроризма в городе Барнауле»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9747" w:type="dxa"/>
            <w:gridSpan w:val="2"/>
          </w:tcPr>
          <w:p w:rsidR="00447B6E" w:rsidRDefault="00447B6E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</w:p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ноябрь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bCs/>
                <w:sz w:val="8"/>
                <w:szCs w:val="8"/>
              </w:rPr>
            </w:pPr>
          </w:p>
        </w:tc>
      </w:tr>
      <w:tr w:rsidR="007012CB">
        <w:trPr>
          <w:trHeight w:val="346"/>
        </w:trPr>
        <w:tc>
          <w:tcPr>
            <w:tcW w:w="708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 контроля </w:t>
            </w:r>
          </w:p>
          <w:p w:rsidR="007012CB" w:rsidRPr="00447B6E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ходе реализации закона Алтайского края от 05.09.2014                №69-ЗС «Об участии граждан в охране общественного порядка на территории Алтайского края»</w:t>
            </w:r>
          </w:p>
        </w:tc>
        <w:tc>
          <w:tcPr>
            <w:tcW w:w="2659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</w:tbl>
    <w:p w:rsidR="007012CB" w:rsidRDefault="00B9537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>. КОНТРОЛЬНАЯ ДЕЯТЕЛЬНОСТЬ</w:t>
      </w:r>
    </w:p>
    <w:p w:rsidR="007012CB" w:rsidRDefault="007012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012CB" w:rsidRDefault="007012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7012CB" w:rsidRDefault="00B9537D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ПРОВЕСТИ ПРОВЕРКИ:</w:t>
      </w:r>
    </w:p>
    <w:p w:rsidR="007012CB" w:rsidRDefault="007012C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1418"/>
        <w:gridCol w:w="425"/>
        <w:gridCol w:w="2552"/>
      </w:tblGrid>
      <w:tr w:rsidR="007012C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 использованию помещений муниципальной собственности по договорам безвозмездного пользования: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Общественная организация Алтайского края Алтайский краевой историко-технический клуб стендового моделизма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Пластмастер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АКОО «Центр культуры Азербайджана»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АКОО поддержки, помощи и развития соотечественников «Союз таджикистанцев Аштского района»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РМОО «Союз молодых юристов Алтайского края»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«Местная национально-культурная автономия татар г.Барнаула»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 «Местная еврейская национально-культурная автономия г.Барнаула»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Барнаульское местное отделение Политической партии ЛДПР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БМО ВПП «ЕДИНАЯ РОССИЯ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АКОО «Союз армян Алтайского края»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БГОО «Народная дружина «Барнаульская»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8"/>
                <w:szCs w:val="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Белоцерковец М.А.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7012C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по проведению конференций органов территориального общественного самоуправления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 за ходом праздничных мероприятий, организованных органами территориального общественного самоуправления, в рамках предоставленных бюджетных средств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highlight w:val="green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highlight w:val="green"/>
              </w:rPr>
            </w:pPr>
          </w:p>
        </w:tc>
      </w:tr>
      <w:tr w:rsidR="007012CB">
        <w:tc>
          <w:tcPr>
            <w:tcW w:w="56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организацией работы Народной дружины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47B6E" w:rsidRDefault="00447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4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10065" w:type="dxa"/>
            <w:gridSpan w:val="4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8"/>
                <w:highlight w:val="green"/>
              </w:rPr>
            </w:pPr>
            <w:r>
              <w:rPr>
                <w:rFonts w:ascii="Times New Roman" w:hAnsi="Times New Roman"/>
                <w:b/>
                <w:iCs/>
                <w:sz w:val="28"/>
              </w:rPr>
              <w:t xml:space="preserve">ОСУЩЕСТВЛЯТЬ КОНТРОЛЬ ЗА РЕАЛИЗАЦИЕЙ: </w:t>
            </w:r>
          </w:p>
        </w:tc>
      </w:tr>
      <w:tr w:rsidR="007012CB">
        <w:tc>
          <w:tcPr>
            <w:tcW w:w="10065" w:type="dxa"/>
            <w:gridSpan w:val="4"/>
          </w:tcPr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Указов Президента РФ: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green"/>
              </w:rPr>
            </w:pPr>
          </w:p>
        </w:tc>
      </w:tr>
      <w:tr w:rsidR="007012CB">
        <w:tc>
          <w:tcPr>
            <w:tcW w:w="7513" w:type="dxa"/>
            <w:gridSpan w:val="3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«О рассмотрении общественных инициатив, направленных гражданами Российской Федерации с использованием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интернет-ресурса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«Российская общественная инициатива»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Белоцерковец М.А.</w:t>
            </w:r>
          </w:p>
        </w:tc>
      </w:tr>
      <w:tr w:rsidR="007012CB">
        <w:trPr>
          <w:trHeight w:val="986"/>
        </w:trPr>
        <w:tc>
          <w:tcPr>
            <w:tcW w:w="7513" w:type="dxa"/>
            <w:gridSpan w:val="3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«Об утверждении Стратегии государственной антинаркотической политики Российской Федерации                         на период до 2030 года»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Белоцерковец М.А.</w:t>
            </w: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</w:p>
        </w:tc>
      </w:tr>
      <w:tr w:rsidR="007012CB">
        <w:tc>
          <w:tcPr>
            <w:tcW w:w="7513" w:type="dxa"/>
            <w:gridSpan w:val="3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«О реализации Послания Президента Российской Федерации Федеральному Собранию Российской Федерации                              от 29.02.2024 на территории городского округа - города Барнаула Алтайского края»</w:t>
            </w: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Белоцерковец М.А.</w:t>
            </w:r>
          </w:p>
        </w:tc>
      </w:tr>
    </w:tbl>
    <w:p w:rsidR="007012CB" w:rsidRDefault="007012CB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7012CB" w:rsidRDefault="00B9537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sz w:val="28"/>
          <w:szCs w:val="28"/>
        </w:rPr>
        <w:t>. РАБОТА С КАДРАМИ</w:t>
      </w:r>
    </w:p>
    <w:p w:rsidR="007012CB" w:rsidRDefault="007012CB">
      <w:pPr>
        <w:keepLines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012CB" w:rsidRDefault="007012CB">
      <w:pPr>
        <w:keepLines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7012CB" w:rsidRDefault="00B9537D">
      <w:pPr>
        <w:keepLine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green"/>
        </w:rPr>
      </w:pPr>
      <w:r>
        <w:rPr>
          <w:rFonts w:ascii="Times New Roman" w:hAnsi="Times New Roman"/>
          <w:b/>
          <w:sz w:val="28"/>
          <w:szCs w:val="28"/>
        </w:rPr>
        <w:t>УЧЕБЫ МУНИЦИПАЛЬНЫХ СЛУЖАЩИХ:</w:t>
      </w:r>
    </w:p>
    <w:p w:rsidR="007012CB" w:rsidRDefault="007012CB">
      <w:pPr>
        <w:keepLines/>
        <w:spacing w:after="0" w:line="240" w:lineRule="auto"/>
        <w:jc w:val="both"/>
        <w:rPr>
          <w:rFonts w:ascii="Times New Roman" w:hAnsi="Times New Roman"/>
          <w:b/>
          <w:sz w:val="12"/>
          <w:szCs w:val="12"/>
          <w:highlight w:val="green"/>
        </w:rPr>
      </w:pPr>
    </w:p>
    <w:p w:rsidR="007012CB" w:rsidRDefault="007012CB">
      <w:pPr>
        <w:keepLines/>
        <w:spacing w:after="0" w:line="240" w:lineRule="auto"/>
        <w:jc w:val="both"/>
        <w:rPr>
          <w:rFonts w:ascii="Times New Roman" w:hAnsi="Times New Roman"/>
          <w:b/>
          <w:sz w:val="12"/>
          <w:szCs w:val="12"/>
          <w:highlight w:val="green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25"/>
        <w:gridCol w:w="1388"/>
        <w:gridCol w:w="2552"/>
      </w:tblGrid>
      <w:tr w:rsidR="007012CB">
        <w:trPr>
          <w:trHeight w:val="220"/>
        </w:trPr>
        <w:tc>
          <w:tcPr>
            <w:tcW w:w="6125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О порядке предоставления сведений о доходах, о расходах, об имуществе и обязательствах имущественного характера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8" w:type="dxa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Решетникова С.А.</w:t>
            </w: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rPr>
          <w:trHeight w:val="220"/>
        </w:trPr>
        <w:tc>
          <w:tcPr>
            <w:tcW w:w="6125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подготовке и проведении конкурсов общегородского значения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388" w:type="dxa"/>
          </w:tcPr>
          <w:p w:rsidR="007012CB" w:rsidRDefault="00B9537D">
            <w:pPr>
              <w:keepLine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</w:tbl>
    <w:p w:rsidR="007012CB" w:rsidRDefault="00B9537D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/>
          <w:b/>
          <w:sz w:val="28"/>
          <w:szCs w:val="28"/>
        </w:rPr>
        <w:t>. ОБЩЕГОРОДСКИЕ МЕРОПРИЯТИЯ</w:t>
      </w:r>
    </w:p>
    <w:p w:rsidR="007012CB" w:rsidRDefault="007012CB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8"/>
        <w:gridCol w:w="1416"/>
        <w:gridCol w:w="2551"/>
      </w:tblGrid>
      <w:tr w:rsidR="007012CB">
        <w:tc>
          <w:tcPr>
            <w:tcW w:w="6098" w:type="dxa"/>
          </w:tcPr>
          <w:p w:rsidR="007012CB" w:rsidRDefault="00B9537D">
            <w:pPr>
              <w:spacing w:after="0" w:line="240" w:lineRule="auto"/>
              <w:ind w:left="-142" w:right="-1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ИНЫЕ МЕРОПРИЯТИЯ:</w:t>
            </w:r>
          </w:p>
          <w:p w:rsidR="007012CB" w:rsidRDefault="007012CB">
            <w:pPr>
              <w:spacing w:after="0" w:line="240" w:lineRule="auto"/>
              <w:ind w:left="-142" w:right="-1"/>
              <w:contextualSpacing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1416" w:type="dxa"/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  <w:t>Спартакиада представителей институтов гражданского общества</w:t>
            </w: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май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Артемов А.В.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Кобзаренко П.И.</w:t>
            </w: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6098" w:type="dxa"/>
          </w:tcPr>
          <w:p w:rsidR="007012CB" w:rsidRPr="00447B6E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Фестиваль национальных культур «Единой семьей в Барнауле живем!»</w:t>
            </w: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ГОРОДСКИЕ КОНКУРСЫ: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6" w:type="dxa"/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551" w:type="dxa"/>
          </w:tcPr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Инициативных проектов </w:t>
            </w:r>
            <w:r>
              <w:rPr>
                <w:rFonts w:ascii="Times New Roman" w:hAnsi="Times New Roman"/>
                <w:sz w:val="28"/>
              </w:rPr>
              <w:t>на территории города Барнаула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соискание грантов администрации города              в сфере развития некоммерческого сектора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  <w:lastRenderedPageBreak/>
              <w:t>По предоставлению из бюджета города грантов                 в форме субсидий некоммерческим организациям на ведение уставной деятельности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  <w:t>Лучший председатель органа территориального общественного самоуправления г.Барнаула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– декабрь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Лучшее территориальное общественное самоуправление</w:t>
            </w:r>
            <w:r>
              <w:rPr>
                <w:rFonts w:ascii="Times New Roman" w:eastAsia="Lucida Sans Unicode" w:hAnsi="Times New Roman"/>
                <w:sz w:val="28"/>
                <w:szCs w:val="28"/>
                <w:lang w:eastAsia="ar-SA"/>
              </w:rPr>
              <w:t xml:space="preserve"> города Барнаула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декабрь</w:t>
            </w:r>
          </w:p>
        </w:tc>
        <w:tc>
          <w:tcPr>
            <w:tcW w:w="2551" w:type="dxa"/>
          </w:tcPr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  <w:tr w:rsidR="007012CB">
        <w:tc>
          <w:tcPr>
            <w:tcW w:w="6098" w:type="dxa"/>
          </w:tcPr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ТОРЖЕСТВЕННЫЕ МЕРОПРИЯТИЯ: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12"/>
                <w:szCs w:val="12"/>
                <w:lang w:eastAsia="ar-SA"/>
              </w:rPr>
            </w:pPr>
          </w:p>
        </w:tc>
        <w:tc>
          <w:tcPr>
            <w:tcW w:w="1416" w:type="dxa"/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ar-SA"/>
              </w:rPr>
              <w:t>Благотворительная акция «Соберем ребенка в школу», организованная Советом женщин при главе города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551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Королева Т.Н.</w:t>
            </w:r>
          </w:p>
        </w:tc>
      </w:tr>
      <w:tr w:rsidR="007012CB">
        <w:tc>
          <w:tcPr>
            <w:tcW w:w="6098" w:type="dxa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Новогодняя встреча главы города                                       с представителями институтов гражданского общества</w:t>
            </w:r>
          </w:p>
        </w:tc>
        <w:tc>
          <w:tcPr>
            <w:tcW w:w="1416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декабрь</w:t>
            </w:r>
          </w:p>
        </w:tc>
        <w:tc>
          <w:tcPr>
            <w:tcW w:w="2551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Франк В.Г.</w:t>
            </w:r>
          </w:p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Финк О.А.</w:t>
            </w: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</w:tbl>
    <w:p w:rsidR="007012CB" w:rsidRDefault="007012CB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7012CB" w:rsidRDefault="00B9537D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en-US" w:eastAsia="ar-SA"/>
        </w:rPr>
        <w:t>IX</w:t>
      </w: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. РАБОТА С ОБЩЕСТВЕННОСТЬЮ, НАСЕЛЕНИЕМ</w:t>
      </w:r>
    </w:p>
    <w:p w:rsidR="007012CB" w:rsidRDefault="007012CB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98"/>
        <w:gridCol w:w="1416"/>
        <w:gridCol w:w="2551"/>
      </w:tblGrid>
      <w:tr w:rsidR="007012CB">
        <w:trPr>
          <w:trHeight w:val="322"/>
        </w:trPr>
        <w:tc>
          <w:tcPr>
            <w:tcW w:w="6098" w:type="dxa"/>
            <w:shd w:val="clear" w:color="auto" w:fill="auto"/>
          </w:tcPr>
          <w:p w:rsidR="007012CB" w:rsidRDefault="00B9537D">
            <w:pPr>
              <w:keepLines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Обучающий семинар для руководителей некоммерческих организаций по подготовке заявок для участия в конкурсах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 предоставлению из бюджета города грантов в форме субсидий некоммерческим организациям на ведение уставной 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 соискание грантов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администрации города в сфере развития некоммерческого сектора</w:t>
            </w:r>
          </w:p>
          <w:p w:rsidR="007012CB" w:rsidRDefault="007012CB">
            <w:pPr>
              <w:keepLine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2551" w:type="dxa"/>
            <w:shd w:val="clear" w:color="auto" w:fill="auto"/>
          </w:tcPr>
          <w:p w:rsidR="007012CB" w:rsidRDefault="00B9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</w:tbl>
    <w:p w:rsidR="007012CB" w:rsidRDefault="007012CB">
      <w:pPr>
        <w:spacing w:after="0" w:line="256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</w:pPr>
    </w:p>
    <w:p w:rsidR="007012CB" w:rsidRDefault="007012CB">
      <w:pPr>
        <w:spacing w:after="0" w:line="256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</w:pPr>
    </w:p>
    <w:p w:rsidR="007012CB" w:rsidRDefault="007012CB">
      <w:pPr>
        <w:spacing w:after="0" w:line="256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</w:pPr>
    </w:p>
    <w:p w:rsidR="007012CB" w:rsidRDefault="007012CB">
      <w:pPr>
        <w:spacing w:after="0" w:line="256" w:lineRule="auto"/>
        <w:rPr>
          <w:rFonts w:ascii="Times New Roman" w:eastAsia="Times New Roman" w:hAnsi="Times New Roman"/>
          <w:b/>
          <w:bCs/>
          <w:sz w:val="28"/>
          <w:szCs w:val="28"/>
          <w:lang w:val="en-US" w:eastAsia="ar-SA"/>
        </w:rPr>
      </w:pPr>
    </w:p>
    <w:p w:rsidR="007012CB" w:rsidRDefault="00B9537D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en-US" w:eastAsia="ar-SA"/>
        </w:rPr>
        <w:t>X</w:t>
      </w: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. ИЗДАТЕЛЬСКАЯ ДЕЯТЕЛЬНОСТЬ</w:t>
      </w:r>
    </w:p>
    <w:p w:rsidR="007012CB" w:rsidRDefault="007012CB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1559"/>
        <w:gridCol w:w="2552"/>
      </w:tblGrid>
      <w:tr w:rsidR="007012CB">
        <w:tc>
          <w:tcPr>
            <w:tcW w:w="5954" w:type="dxa"/>
          </w:tcPr>
          <w:p w:rsidR="007012CB" w:rsidRDefault="00B9537D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Изготовление полиграфической продукции                  в рамках мероприятий Подпрограммы «Противодействие экстремизму и идеологии терроризма в городе Барнауле»</w:t>
            </w:r>
          </w:p>
        </w:tc>
        <w:tc>
          <w:tcPr>
            <w:tcW w:w="1559" w:type="dxa"/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 первом полугодие</w:t>
            </w:r>
          </w:p>
        </w:tc>
        <w:tc>
          <w:tcPr>
            <w:tcW w:w="2552" w:type="dxa"/>
          </w:tcPr>
          <w:p w:rsidR="007012CB" w:rsidRDefault="00B9537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</w:tc>
      </w:tr>
    </w:tbl>
    <w:p w:rsidR="007012CB" w:rsidRDefault="007012CB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p w:rsidR="007012CB" w:rsidRDefault="00B9537D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en-US" w:eastAsia="ar-SA"/>
        </w:rPr>
        <w:lastRenderedPageBreak/>
        <w:t>XI</w:t>
      </w:r>
      <w:r>
        <w:rPr>
          <w:rFonts w:ascii="Times New Roman" w:eastAsia="Times New Roman" w:hAnsi="Times New Roman"/>
          <w:b/>
          <w:bCs/>
          <w:sz w:val="28"/>
          <w:szCs w:val="20"/>
          <w:lang w:eastAsia="ar-SA"/>
        </w:rPr>
        <w:t>. ИНФОРМАЦИОННАЯ ДЕЯТЕЛЬНОСТЬ</w:t>
      </w:r>
    </w:p>
    <w:p w:rsidR="007012CB" w:rsidRDefault="007012CB">
      <w:pPr>
        <w:spacing w:after="0" w:line="256" w:lineRule="auto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ar-SA"/>
        </w:rPr>
      </w:pPr>
    </w:p>
    <w:tbl>
      <w:tblPr>
        <w:tblW w:w="992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08"/>
        <w:gridCol w:w="1364"/>
        <w:gridCol w:w="2552"/>
      </w:tblGrid>
      <w:tr w:rsidR="007012CB">
        <w:trPr>
          <w:trHeight w:val="836"/>
        </w:trPr>
        <w:tc>
          <w:tcPr>
            <w:tcW w:w="6008" w:type="dxa"/>
          </w:tcPr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Размещение в СМИ информации о работе с:</w:t>
            </w: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органами ТОС;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национально-культурными объединениями;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Советом женщин при главе города; 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Pr="00447B6E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Общественной палатой г.Барнаула</w:t>
            </w:r>
            <w:r w:rsidRPr="00447B6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012CB" w:rsidRPr="00447B6E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Антитеррористической комиссии города Барнаула;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Антинаркотической комиссии города Барнаула;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Совета общественной безопасности города Барнаула;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Межведомственной комиссии города Барнаула по противодействию экстремизму</w:t>
            </w: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2CB" w:rsidRDefault="00B953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012CB" w:rsidRDefault="00B9537D">
            <w:pPr>
              <w:keepLines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Белоцерковец М.А. </w:t>
            </w:r>
          </w:p>
          <w:p w:rsidR="007012CB" w:rsidRDefault="007012CB">
            <w:pPr>
              <w:keepLine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12CB">
        <w:trPr>
          <w:trHeight w:val="363"/>
        </w:trPr>
        <w:tc>
          <w:tcPr>
            <w:tcW w:w="6008" w:type="dxa"/>
          </w:tcPr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групп в социальных сетях: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7012CB" w:rsidRDefault="00B9537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БГОО «Народная дружина «Барнаульская»</w:t>
            </w: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7012C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в течение года</w:t>
            </w:r>
          </w:p>
        </w:tc>
        <w:tc>
          <w:tcPr>
            <w:tcW w:w="2552" w:type="dxa"/>
          </w:tcPr>
          <w:p w:rsidR="007012CB" w:rsidRDefault="007012C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012CB" w:rsidRDefault="00B95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Белоцерковец М.А.</w:t>
            </w:r>
          </w:p>
          <w:p w:rsidR="007012CB" w:rsidRDefault="007012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012CB" w:rsidRDefault="007012CB">
      <w:pPr>
        <w:spacing w:after="0" w:line="240" w:lineRule="auto"/>
        <w:ind w:right="-1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012CB" w:rsidRDefault="007012C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012CB" w:rsidSect="00447B6E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2CB" w:rsidRDefault="00B9537D">
      <w:pPr>
        <w:spacing w:after="0" w:line="240" w:lineRule="auto"/>
      </w:pPr>
      <w:r>
        <w:separator/>
      </w:r>
    </w:p>
  </w:endnote>
  <w:endnote w:type="continuationSeparator" w:id="0">
    <w:p w:rsidR="007012CB" w:rsidRDefault="00B9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2CB" w:rsidRDefault="00B9537D">
      <w:pPr>
        <w:spacing w:after="0" w:line="240" w:lineRule="auto"/>
      </w:pPr>
      <w:r>
        <w:separator/>
      </w:r>
    </w:p>
  </w:footnote>
  <w:footnote w:type="continuationSeparator" w:id="0">
    <w:p w:rsidR="007012CB" w:rsidRDefault="00B95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2CB" w:rsidRDefault="00B9537D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D978AD">
      <w:rPr>
        <w:noProof/>
      </w:rPr>
      <w:t>10</w:t>
    </w:r>
    <w:r>
      <w:fldChar w:fldCharType="end"/>
    </w:r>
  </w:p>
  <w:p w:rsidR="007012CB" w:rsidRDefault="007012C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1D74"/>
    <w:multiLevelType w:val="hybridMultilevel"/>
    <w:tmpl w:val="4D727252"/>
    <w:lvl w:ilvl="0" w:tplc="2FF6407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7966A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BEC9B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A0E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CC24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E496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60C7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8EA8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9E38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58D0"/>
    <w:multiLevelType w:val="hybridMultilevel"/>
    <w:tmpl w:val="F8C6561E"/>
    <w:lvl w:ilvl="0" w:tplc="24F8B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A552C9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EDC111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3C319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13A71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15A370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DEE694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ECAA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7CCE1A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6128B"/>
    <w:multiLevelType w:val="hybridMultilevel"/>
    <w:tmpl w:val="1ACC632E"/>
    <w:lvl w:ilvl="0" w:tplc="62FA7A2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D7B841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10D4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A271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629F7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9A5BF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60FC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9C08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8C81A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3110A"/>
    <w:multiLevelType w:val="hybridMultilevel"/>
    <w:tmpl w:val="B3B243AE"/>
    <w:lvl w:ilvl="0" w:tplc="CD56E840">
      <w:start w:val="1"/>
      <w:numFmt w:val="decimal"/>
      <w:lvlText w:val="%1."/>
      <w:lvlJc w:val="left"/>
      <w:pPr>
        <w:tabs>
          <w:tab w:val="num" w:pos="963"/>
        </w:tabs>
        <w:ind w:left="963" w:hanging="360"/>
      </w:pPr>
      <w:rPr>
        <w:rFonts w:cs="Times New Roman"/>
        <w:color w:val="000000"/>
      </w:rPr>
    </w:lvl>
    <w:lvl w:ilvl="1" w:tplc="8050F9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7438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A03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D837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D823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FCE0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74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44A2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02709"/>
    <w:multiLevelType w:val="hybridMultilevel"/>
    <w:tmpl w:val="93687410"/>
    <w:lvl w:ilvl="0" w:tplc="274839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4D148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9E45AC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6E0A6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6E72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B8E0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FCF4D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41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037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FE18E3"/>
    <w:multiLevelType w:val="hybridMultilevel"/>
    <w:tmpl w:val="CAB0705E"/>
    <w:lvl w:ilvl="0" w:tplc="365E12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color w:val="000000"/>
      </w:rPr>
    </w:lvl>
    <w:lvl w:ilvl="1" w:tplc="D3201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E077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322C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A08F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C8A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867D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B63E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527C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EE343E"/>
    <w:multiLevelType w:val="hybridMultilevel"/>
    <w:tmpl w:val="E1EE0F5E"/>
    <w:lvl w:ilvl="0" w:tplc="D1BC92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24A8AC">
      <w:start w:val="1"/>
      <w:numFmt w:val="lowerLetter"/>
      <w:lvlText w:val="%2."/>
      <w:lvlJc w:val="left"/>
      <w:pPr>
        <w:ind w:left="1440" w:hanging="360"/>
      </w:pPr>
    </w:lvl>
    <w:lvl w:ilvl="2" w:tplc="7D742F10">
      <w:start w:val="1"/>
      <w:numFmt w:val="lowerRoman"/>
      <w:lvlText w:val="%3."/>
      <w:lvlJc w:val="right"/>
      <w:pPr>
        <w:ind w:left="2160" w:hanging="180"/>
      </w:pPr>
    </w:lvl>
    <w:lvl w:ilvl="3" w:tplc="F870A658">
      <w:start w:val="1"/>
      <w:numFmt w:val="decimal"/>
      <w:lvlText w:val="%4."/>
      <w:lvlJc w:val="left"/>
      <w:pPr>
        <w:ind w:left="2880" w:hanging="360"/>
      </w:pPr>
    </w:lvl>
    <w:lvl w:ilvl="4" w:tplc="03FAD92A">
      <w:start w:val="1"/>
      <w:numFmt w:val="lowerLetter"/>
      <w:lvlText w:val="%5."/>
      <w:lvlJc w:val="left"/>
      <w:pPr>
        <w:ind w:left="3600" w:hanging="360"/>
      </w:pPr>
    </w:lvl>
    <w:lvl w:ilvl="5" w:tplc="AEF43752">
      <w:start w:val="1"/>
      <w:numFmt w:val="lowerRoman"/>
      <w:lvlText w:val="%6."/>
      <w:lvlJc w:val="right"/>
      <w:pPr>
        <w:ind w:left="4320" w:hanging="180"/>
      </w:pPr>
    </w:lvl>
    <w:lvl w:ilvl="6" w:tplc="BBF2C032">
      <w:start w:val="1"/>
      <w:numFmt w:val="decimal"/>
      <w:lvlText w:val="%7."/>
      <w:lvlJc w:val="left"/>
      <w:pPr>
        <w:ind w:left="5040" w:hanging="360"/>
      </w:pPr>
    </w:lvl>
    <w:lvl w:ilvl="7" w:tplc="E0B62C1E">
      <w:start w:val="1"/>
      <w:numFmt w:val="lowerLetter"/>
      <w:lvlText w:val="%8."/>
      <w:lvlJc w:val="left"/>
      <w:pPr>
        <w:ind w:left="5760" w:hanging="360"/>
      </w:pPr>
    </w:lvl>
    <w:lvl w:ilvl="8" w:tplc="092EA2F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7931"/>
    <w:multiLevelType w:val="multilevel"/>
    <w:tmpl w:val="220CA056"/>
    <w:lvl w:ilvl="0">
      <w:start w:val="6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7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28561C67"/>
    <w:multiLevelType w:val="hybridMultilevel"/>
    <w:tmpl w:val="C76C1582"/>
    <w:lvl w:ilvl="0" w:tplc="943C4D8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A5C2B6EC">
      <w:start w:val="1"/>
      <w:numFmt w:val="lowerLetter"/>
      <w:lvlText w:val="%2."/>
      <w:lvlJc w:val="left"/>
      <w:pPr>
        <w:ind w:left="1440" w:hanging="360"/>
      </w:pPr>
    </w:lvl>
    <w:lvl w:ilvl="2" w:tplc="FE940186">
      <w:start w:val="1"/>
      <w:numFmt w:val="lowerRoman"/>
      <w:lvlText w:val="%3."/>
      <w:lvlJc w:val="right"/>
      <w:pPr>
        <w:ind w:left="2160" w:hanging="180"/>
      </w:pPr>
    </w:lvl>
    <w:lvl w:ilvl="3" w:tplc="C974EEC6">
      <w:start w:val="1"/>
      <w:numFmt w:val="decimal"/>
      <w:lvlText w:val="%4."/>
      <w:lvlJc w:val="left"/>
      <w:pPr>
        <w:ind w:left="2880" w:hanging="360"/>
      </w:pPr>
    </w:lvl>
    <w:lvl w:ilvl="4" w:tplc="DD6C3806">
      <w:start w:val="1"/>
      <w:numFmt w:val="lowerLetter"/>
      <w:lvlText w:val="%5."/>
      <w:lvlJc w:val="left"/>
      <w:pPr>
        <w:ind w:left="3600" w:hanging="360"/>
      </w:pPr>
    </w:lvl>
    <w:lvl w:ilvl="5" w:tplc="9A6822B0">
      <w:start w:val="1"/>
      <w:numFmt w:val="lowerRoman"/>
      <w:lvlText w:val="%6."/>
      <w:lvlJc w:val="right"/>
      <w:pPr>
        <w:ind w:left="4320" w:hanging="180"/>
      </w:pPr>
    </w:lvl>
    <w:lvl w:ilvl="6" w:tplc="157A62C8">
      <w:start w:val="1"/>
      <w:numFmt w:val="decimal"/>
      <w:lvlText w:val="%7."/>
      <w:lvlJc w:val="left"/>
      <w:pPr>
        <w:ind w:left="5040" w:hanging="360"/>
      </w:pPr>
    </w:lvl>
    <w:lvl w:ilvl="7" w:tplc="0C1C0C78">
      <w:start w:val="1"/>
      <w:numFmt w:val="lowerLetter"/>
      <w:lvlText w:val="%8."/>
      <w:lvlJc w:val="left"/>
      <w:pPr>
        <w:ind w:left="5760" w:hanging="360"/>
      </w:pPr>
    </w:lvl>
    <w:lvl w:ilvl="8" w:tplc="C218C65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164E8"/>
    <w:multiLevelType w:val="hybridMultilevel"/>
    <w:tmpl w:val="CDB63490"/>
    <w:lvl w:ilvl="0" w:tplc="094CEDEC">
      <w:start w:val="1"/>
      <w:numFmt w:val="decimal"/>
      <w:lvlText w:val="%1."/>
      <w:lvlJc w:val="left"/>
      <w:pPr>
        <w:ind w:left="720" w:hanging="360"/>
      </w:pPr>
    </w:lvl>
    <w:lvl w:ilvl="1" w:tplc="17A2FA46">
      <w:start w:val="1"/>
      <w:numFmt w:val="lowerLetter"/>
      <w:lvlText w:val="%2."/>
      <w:lvlJc w:val="left"/>
      <w:pPr>
        <w:ind w:left="1440" w:hanging="360"/>
      </w:pPr>
    </w:lvl>
    <w:lvl w:ilvl="2" w:tplc="1434737A">
      <w:start w:val="1"/>
      <w:numFmt w:val="lowerRoman"/>
      <w:lvlText w:val="%3."/>
      <w:lvlJc w:val="right"/>
      <w:pPr>
        <w:ind w:left="2160" w:hanging="180"/>
      </w:pPr>
    </w:lvl>
    <w:lvl w:ilvl="3" w:tplc="70DC27F0">
      <w:start w:val="1"/>
      <w:numFmt w:val="decimal"/>
      <w:lvlText w:val="%4."/>
      <w:lvlJc w:val="left"/>
      <w:pPr>
        <w:ind w:left="2880" w:hanging="360"/>
      </w:pPr>
    </w:lvl>
    <w:lvl w:ilvl="4" w:tplc="A828838E">
      <w:start w:val="1"/>
      <w:numFmt w:val="lowerLetter"/>
      <w:lvlText w:val="%5."/>
      <w:lvlJc w:val="left"/>
      <w:pPr>
        <w:ind w:left="3600" w:hanging="360"/>
      </w:pPr>
    </w:lvl>
    <w:lvl w:ilvl="5" w:tplc="3E4A005C">
      <w:start w:val="1"/>
      <w:numFmt w:val="lowerRoman"/>
      <w:lvlText w:val="%6."/>
      <w:lvlJc w:val="right"/>
      <w:pPr>
        <w:ind w:left="4320" w:hanging="180"/>
      </w:pPr>
    </w:lvl>
    <w:lvl w:ilvl="6" w:tplc="3C481278">
      <w:start w:val="1"/>
      <w:numFmt w:val="decimal"/>
      <w:lvlText w:val="%7."/>
      <w:lvlJc w:val="left"/>
      <w:pPr>
        <w:ind w:left="5040" w:hanging="360"/>
      </w:pPr>
    </w:lvl>
    <w:lvl w:ilvl="7" w:tplc="FC587416">
      <w:start w:val="1"/>
      <w:numFmt w:val="lowerLetter"/>
      <w:lvlText w:val="%8."/>
      <w:lvlJc w:val="left"/>
      <w:pPr>
        <w:ind w:left="5760" w:hanging="360"/>
      </w:pPr>
    </w:lvl>
    <w:lvl w:ilvl="8" w:tplc="DBEEC6D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B74A1"/>
    <w:multiLevelType w:val="hybridMultilevel"/>
    <w:tmpl w:val="1CCAD09A"/>
    <w:lvl w:ilvl="0" w:tplc="56A8D2B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25E65B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7461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9419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A26F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BA223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10BB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862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9C52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DF58E9"/>
    <w:multiLevelType w:val="hybridMultilevel"/>
    <w:tmpl w:val="60F88A00"/>
    <w:lvl w:ilvl="0" w:tplc="BCB4DB2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DC1CBD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AA6F2B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68F47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AC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DEDCD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980523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52E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DE307B4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6A0852"/>
    <w:multiLevelType w:val="hybridMultilevel"/>
    <w:tmpl w:val="D7E6478C"/>
    <w:lvl w:ilvl="0" w:tplc="137CFC66">
      <w:start w:val="1"/>
      <w:numFmt w:val="decimal"/>
      <w:lvlText w:val="%1."/>
      <w:lvlJc w:val="left"/>
      <w:pPr>
        <w:ind w:left="2894" w:hanging="1260"/>
      </w:pPr>
    </w:lvl>
    <w:lvl w:ilvl="1" w:tplc="A254F1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A20CC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2008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60FF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86D4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F8D1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AF5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6E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EC292B"/>
    <w:multiLevelType w:val="hybridMultilevel"/>
    <w:tmpl w:val="3CAC23A0"/>
    <w:lvl w:ilvl="0" w:tplc="3694492A">
      <w:start w:val="1"/>
      <w:numFmt w:val="decimal"/>
      <w:pStyle w:val="1"/>
      <w:lvlText w:val=""/>
      <w:lvlJc w:val="left"/>
      <w:pPr>
        <w:tabs>
          <w:tab w:val="num" w:pos="432"/>
        </w:tabs>
        <w:ind w:left="432" w:hanging="432"/>
      </w:pPr>
    </w:lvl>
    <w:lvl w:ilvl="1" w:tplc="1F428302">
      <w:start w:val="1"/>
      <w:numFmt w:val="decimal"/>
      <w:pStyle w:val="2"/>
      <w:lvlText w:val=""/>
      <w:lvlJc w:val="left"/>
      <w:pPr>
        <w:tabs>
          <w:tab w:val="num" w:pos="576"/>
        </w:tabs>
        <w:ind w:left="576" w:hanging="576"/>
      </w:pPr>
    </w:lvl>
    <w:lvl w:ilvl="2" w:tplc="67800BB2">
      <w:start w:val="1"/>
      <w:numFmt w:val="decimal"/>
      <w:pStyle w:val="3"/>
      <w:lvlText w:val=""/>
      <w:lvlJc w:val="left"/>
      <w:pPr>
        <w:tabs>
          <w:tab w:val="num" w:pos="720"/>
        </w:tabs>
        <w:ind w:left="720" w:hanging="720"/>
      </w:pPr>
    </w:lvl>
    <w:lvl w:ilvl="3" w:tplc="EE76C23E">
      <w:start w:val="1"/>
      <w:numFmt w:val="decimal"/>
      <w:pStyle w:val="4"/>
      <w:lvlText w:val=""/>
      <w:lvlJc w:val="left"/>
      <w:pPr>
        <w:tabs>
          <w:tab w:val="num" w:pos="864"/>
        </w:tabs>
        <w:ind w:left="864" w:hanging="864"/>
      </w:pPr>
    </w:lvl>
    <w:lvl w:ilvl="4" w:tplc="4AF6421E">
      <w:start w:val="1"/>
      <w:numFmt w:val="decimal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 w:tplc="D3B8F030">
      <w:start w:val="1"/>
      <w:numFmt w:val="decimal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 w:tplc="FB42BE90">
      <w:start w:val="1"/>
      <w:numFmt w:val="decimal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 w:tplc="12DA9966">
      <w:start w:val="1"/>
      <w:numFmt w:val="decimal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 w:tplc="711A52A2">
      <w:start w:val="1"/>
      <w:numFmt w:val="decimal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3E6E53F9"/>
    <w:multiLevelType w:val="hybridMultilevel"/>
    <w:tmpl w:val="75B66072"/>
    <w:lvl w:ilvl="0" w:tplc="4E0A5620">
      <w:start w:val="1"/>
      <w:numFmt w:val="decimal"/>
      <w:lvlText w:val="%1."/>
      <w:lvlJc w:val="left"/>
      <w:pPr>
        <w:ind w:left="720" w:hanging="360"/>
      </w:pPr>
    </w:lvl>
    <w:lvl w:ilvl="1" w:tplc="5DBA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04E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089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64D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87690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062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E07D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FAF6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402ABA"/>
    <w:multiLevelType w:val="multilevel"/>
    <w:tmpl w:val="6B02A8A8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16" w15:restartNumberingAfterBreak="0">
    <w:nsid w:val="403C0912"/>
    <w:multiLevelType w:val="hybridMultilevel"/>
    <w:tmpl w:val="5840F944"/>
    <w:lvl w:ilvl="0" w:tplc="446AEAF6">
      <w:start w:val="1"/>
      <w:numFmt w:val="decimal"/>
      <w:lvlText w:val="%1."/>
      <w:lvlJc w:val="left"/>
      <w:pPr>
        <w:ind w:left="720" w:hanging="360"/>
      </w:pPr>
    </w:lvl>
    <w:lvl w:ilvl="1" w:tplc="7D440C1C">
      <w:start w:val="1"/>
      <w:numFmt w:val="lowerLetter"/>
      <w:lvlText w:val="%2."/>
      <w:lvlJc w:val="left"/>
      <w:pPr>
        <w:ind w:left="1440" w:hanging="360"/>
      </w:pPr>
    </w:lvl>
    <w:lvl w:ilvl="2" w:tplc="DBE6B932">
      <w:start w:val="1"/>
      <w:numFmt w:val="lowerRoman"/>
      <w:lvlText w:val="%3."/>
      <w:lvlJc w:val="right"/>
      <w:pPr>
        <w:ind w:left="2160" w:hanging="180"/>
      </w:pPr>
    </w:lvl>
    <w:lvl w:ilvl="3" w:tplc="5E5C7CCC">
      <w:start w:val="1"/>
      <w:numFmt w:val="decimal"/>
      <w:lvlText w:val="%4."/>
      <w:lvlJc w:val="left"/>
      <w:pPr>
        <w:ind w:left="2880" w:hanging="360"/>
      </w:pPr>
    </w:lvl>
    <w:lvl w:ilvl="4" w:tplc="2EDE7252">
      <w:start w:val="1"/>
      <w:numFmt w:val="lowerLetter"/>
      <w:lvlText w:val="%5."/>
      <w:lvlJc w:val="left"/>
      <w:pPr>
        <w:ind w:left="3600" w:hanging="360"/>
      </w:pPr>
    </w:lvl>
    <w:lvl w:ilvl="5" w:tplc="450AE616">
      <w:start w:val="1"/>
      <w:numFmt w:val="lowerRoman"/>
      <w:lvlText w:val="%6."/>
      <w:lvlJc w:val="right"/>
      <w:pPr>
        <w:ind w:left="4320" w:hanging="180"/>
      </w:pPr>
    </w:lvl>
    <w:lvl w:ilvl="6" w:tplc="5A861B08">
      <w:start w:val="1"/>
      <w:numFmt w:val="decimal"/>
      <w:lvlText w:val="%7."/>
      <w:lvlJc w:val="left"/>
      <w:pPr>
        <w:ind w:left="5040" w:hanging="360"/>
      </w:pPr>
    </w:lvl>
    <w:lvl w:ilvl="7" w:tplc="54CC6BC4">
      <w:start w:val="1"/>
      <w:numFmt w:val="lowerLetter"/>
      <w:lvlText w:val="%8."/>
      <w:lvlJc w:val="left"/>
      <w:pPr>
        <w:ind w:left="5760" w:hanging="360"/>
      </w:pPr>
    </w:lvl>
    <w:lvl w:ilvl="8" w:tplc="ACB40F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187E6A"/>
    <w:multiLevelType w:val="multilevel"/>
    <w:tmpl w:val="ADAACB6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5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8" w15:restartNumberingAfterBreak="0">
    <w:nsid w:val="446812A9"/>
    <w:multiLevelType w:val="hybridMultilevel"/>
    <w:tmpl w:val="17964DFA"/>
    <w:lvl w:ilvl="0" w:tplc="C3D0A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A7B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02519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C0D3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26F41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0443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989F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439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BC69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101D68"/>
    <w:multiLevelType w:val="hybridMultilevel"/>
    <w:tmpl w:val="A63257F2"/>
    <w:lvl w:ilvl="0" w:tplc="5DB8C0DE">
      <w:start w:val="1"/>
      <w:numFmt w:val="decimal"/>
      <w:lvlText w:val="%1."/>
      <w:lvlJc w:val="left"/>
      <w:pPr>
        <w:ind w:left="928" w:hanging="360"/>
      </w:pPr>
      <w:rPr>
        <w:color w:val="000000"/>
      </w:rPr>
    </w:lvl>
    <w:lvl w:ilvl="1" w:tplc="966AC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06C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83697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CA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DCCF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A0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BCBC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9A1B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6474E03"/>
    <w:multiLevelType w:val="hybridMultilevel"/>
    <w:tmpl w:val="3AA67DDA"/>
    <w:lvl w:ilvl="0" w:tplc="94BA24AE">
      <w:start w:val="1"/>
      <w:numFmt w:val="decimal"/>
      <w:lvlText w:val="%1."/>
      <w:lvlJc w:val="left"/>
      <w:pPr>
        <w:ind w:left="0" w:firstLine="0"/>
      </w:pPr>
    </w:lvl>
    <w:lvl w:ilvl="1" w:tplc="6FF6AC74">
      <w:start w:val="1"/>
      <w:numFmt w:val="decimal"/>
      <w:lvlText w:val="%2."/>
      <w:lvlJc w:val="left"/>
      <w:pPr>
        <w:ind w:left="0" w:firstLine="0"/>
      </w:pPr>
    </w:lvl>
    <w:lvl w:ilvl="2" w:tplc="4AEA5C44">
      <w:start w:val="1"/>
      <w:numFmt w:val="decimal"/>
      <w:lvlText w:val="%3."/>
      <w:lvlJc w:val="left"/>
      <w:pPr>
        <w:ind w:left="0" w:firstLine="0"/>
      </w:pPr>
    </w:lvl>
    <w:lvl w:ilvl="3" w:tplc="3834A6D0">
      <w:start w:val="1"/>
      <w:numFmt w:val="decimal"/>
      <w:lvlText w:val="%4."/>
      <w:lvlJc w:val="left"/>
      <w:pPr>
        <w:ind w:left="0" w:firstLine="0"/>
      </w:pPr>
    </w:lvl>
    <w:lvl w:ilvl="4" w:tplc="12EEB68A">
      <w:start w:val="1"/>
      <w:numFmt w:val="decimal"/>
      <w:lvlText w:val="%5."/>
      <w:lvlJc w:val="left"/>
      <w:pPr>
        <w:ind w:left="0" w:firstLine="0"/>
      </w:pPr>
    </w:lvl>
    <w:lvl w:ilvl="5" w:tplc="6498A560">
      <w:start w:val="1"/>
      <w:numFmt w:val="decimal"/>
      <w:lvlText w:val="%6."/>
      <w:lvlJc w:val="left"/>
      <w:pPr>
        <w:ind w:left="0" w:firstLine="0"/>
      </w:pPr>
    </w:lvl>
    <w:lvl w:ilvl="6" w:tplc="DBBEB440">
      <w:start w:val="1"/>
      <w:numFmt w:val="decimal"/>
      <w:lvlText w:val="%7."/>
      <w:lvlJc w:val="left"/>
      <w:pPr>
        <w:ind w:left="0" w:firstLine="0"/>
      </w:pPr>
    </w:lvl>
    <w:lvl w:ilvl="7" w:tplc="82F0C58A">
      <w:start w:val="1"/>
      <w:numFmt w:val="decimal"/>
      <w:lvlText w:val="%8."/>
      <w:lvlJc w:val="left"/>
      <w:pPr>
        <w:ind w:left="0" w:firstLine="0"/>
      </w:pPr>
    </w:lvl>
    <w:lvl w:ilvl="8" w:tplc="BC14E03C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4A666217"/>
    <w:multiLevelType w:val="hybridMultilevel"/>
    <w:tmpl w:val="C53C31B6"/>
    <w:lvl w:ilvl="0" w:tplc="7B503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8"/>
        <w:szCs w:val="28"/>
      </w:rPr>
    </w:lvl>
    <w:lvl w:ilvl="1" w:tplc="265C2354">
      <w:start w:val="1"/>
      <w:numFmt w:val="lowerLetter"/>
      <w:lvlText w:val="%2."/>
      <w:lvlJc w:val="left"/>
      <w:pPr>
        <w:ind w:left="1440" w:hanging="360"/>
      </w:pPr>
    </w:lvl>
    <w:lvl w:ilvl="2" w:tplc="9E164126">
      <w:start w:val="1"/>
      <w:numFmt w:val="lowerRoman"/>
      <w:lvlText w:val="%3."/>
      <w:lvlJc w:val="right"/>
      <w:pPr>
        <w:ind w:left="2160" w:hanging="180"/>
      </w:pPr>
    </w:lvl>
    <w:lvl w:ilvl="3" w:tplc="9CDE6FE0">
      <w:start w:val="1"/>
      <w:numFmt w:val="decimal"/>
      <w:lvlText w:val="%4."/>
      <w:lvlJc w:val="left"/>
      <w:pPr>
        <w:ind w:left="2880" w:hanging="360"/>
      </w:pPr>
    </w:lvl>
    <w:lvl w:ilvl="4" w:tplc="3E2A406C">
      <w:start w:val="1"/>
      <w:numFmt w:val="lowerLetter"/>
      <w:lvlText w:val="%5."/>
      <w:lvlJc w:val="left"/>
      <w:pPr>
        <w:ind w:left="3600" w:hanging="360"/>
      </w:pPr>
    </w:lvl>
    <w:lvl w:ilvl="5" w:tplc="E71E1040">
      <w:start w:val="1"/>
      <w:numFmt w:val="lowerRoman"/>
      <w:lvlText w:val="%6."/>
      <w:lvlJc w:val="right"/>
      <w:pPr>
        <w:ind w:left="4320" w:hanging="180"/>
      </w:pPr>
    </w:lvl>
    <w:lvl w:ilvl="6" w:tplc="DD2EEFEE">
      <w:start w:val="1"/>
      <w:numFmt w:val="decimal"/>
      <w:lvlText w:val="%7."/>
      <w:lvlJc w:val="left"/>
      <w:pPr>
        <w:ind w:left="5040" w:hanging="360"/>
      </w:pPr>
    </w:lvl>
    <w:lvl w:ilvl="7" w:tplc="198683B2">
      <w:start w:val="1"/>
      <w:numFmt w:val="lowerLetter"/>
      <w:lvlText w:val="%8."/>
      <w:lvlJc w:val="left"/>
      <w:pPr>
        <w:ind w:left="5760" w:hanging="360"/>
      </w:pPr>
    </w:lvl>
    <w:lvl w:ilvl="8" w:tplc="BA3ADA0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16BBA"/>
    <w:multiLevelType w:val="hybridMultilevel"/>
    <w:tmpl w:val="4072DB18"/>
    <w:lvl w:ilvl="0" w:tplc="B89E0E82">
      <w:start w:val="1"/>
      <w:numFmt w:val="decimal"/>
      <w:lvlText w:val="%1."/>
      <w:lvlJc w:val="left"/>
      <w:pPr>
        <w:ind w:left="399" w:hanging="360"/>
      </w:pPr>
      <w:rPr>
        <w:b w:val="0"/>
      </w:rPr>
    </w:lvl>
    <w:lvl w:ilvl="1" w:tplc="E272C970">
      <w:start w:val="1"/>
      <w:numFmt w:val="decimal"/>
      <w:lvlText w:val="%2."/>
      <w:lvlJc w:val="left"/>
      <w:pPr>
        <w:tabs>
          <w:tab w:val="num" w:pos="1195"/>
        </w:tabs>
        <w:ind w:left="1195" w:hanging="360"/>
      </w:pPr>
    </w:lvl>
    <w:lvl w:ilvl="2" w:tplc="55203388">
      <w:start w:val="1"/>
      <w:numFmt w:val="decimal"/>
      <w:lvlText w:val="%3."/>
      <w:lvlJc w:val="left"/>
      <w:pPr>
        <w:tabs>
          <w:tab w:val="num" w:pos="1915"/>
        </w:tabs>
        <w:ind w:left="1915" w:hanging="360"/>
      </w:pPr>
    </w:lvl>
    <w:lvl w:ilvl="3" w:tplc="54CEFC6A">
      <w:start w:val="1"/>
      <w:numFmt w:val="decimal"/>
      <w:lvlText w:val="%4."/>
      <w:lvlJc w:val="left"/>
      <w:pPr>
        <w:tabs>
          <w:tab w:val="num" w:pos="2635"/>
        </w:tabs>
        <w:ind w:left="2635" w:hanging="360"/>
      </w:pPr>
    </w:lvl>
    <w:lvl w:ilvl="4" w:tplc="279CD08A">
      <w:start w:val="1"/>
      <w:numFmt w:val="decimal"/>
      <w:lvlText w:val="%5."/>
      <w:lvlJc w:val="left"/>
      <w:pPr>
        <w:tabs>
          <w:tab w:val="num" w:pos="3355"/>
        </w:tabs>
        <w:ind w:left="3355" w:hanging="360"/>
      </w:pPr>
    </w:lvl>
    <w:lvl w:ilvl="5" w:tplc="EA7C1F5A">
      <w:start w:val="1"/>
      <w:numFmt w:val="decimal"/>
      <w:lvlText w:val="%6."/>
      <w:lvlJc w:val="left"/>
      <w:pPr>
        <w:tabs>
          <w:tab w:val="num" w:pos="4075"/>
        </w:tabs>
        <w:ind w:left="4075" w:hanging="360"/>
      </w:pPr>
    </w:lvl>
    <w:lvl w:ilvl="6" w:tplc="407A0BF0">
      <w:start w:val="1"/>
      <w:numFmt w:val="decimal"/>
      <w:lvlText w:val="%7."/>
      <w:lvlJc w:val="left"/>
      <w:pPr>
        <w:tabs>
          <w:tab w:val="num" w:pos="4795"/>
        </w:tabs>
        <w:ind w:left="4795" w:hanging="360"/>
      </w:pPr>
    </w:lvl>
    <w:lvl w:ilvl="7" w:tplc="58C6F99A">
      <w:start w:val="1"/>
      <w:numFmt w:val="decimal"/>
      <w:lvlText w:val="%8."/>
      <w:lvlJc w:val="left"/>
      <w:pPr>
        <w:tabs>
          <w:tab w:val="num" w:pos="5515"/>
        </w:tabs>
        <w:ind w:left="5515" w:hanging="360"/>
      </w:pPr>
    </w:lvl>
    <w:lvl w:ilvl="8" w:tplc="257C5DA0">
      <w:start w:val="1"/>
      <w:numFmt w:val="decimal"/>
      <w:lvlText w:val="%9."/>
      <w:lvlJc w:val="left"/>
      <w:pPr>
        <w:tabs>
          <w:tab w:val="num" w:pos="6235"/>
        </w:tabs>
        <w:ind w:left="6235" w:hanging="360"/>
      </w:pPr>
    </w:lvl>
  </w:abstractNum>
  <w:abstractNum w:abstractNumId="23" w15:restartNumberingAfterBreak="0">
    <w:nsid w:val="54AD3B59"/>
    <w:multiLevelType w:val="hybridMultilevel"/>
    <w:tmpl w:val="061EED8E"/>
    <w:lvl w:ilvl="0" w:tplc="EA4C080E">
      <w:start w:val="1"/>
      <w:numFmt w:val="decimal"/>
      <w:lvlText w:val="%1."/>
      <w:lvlJc w:val="left"/>
      <w:pPr>
        <w:ind w:left="928" w:hanging="360"/>
      </w:pPr>
    </w:lvl>
    <w:lvl w:ilvl="1" w:tplc="73B43B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7CD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DACE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2AE1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4847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1A00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D07D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0A15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5EA4CAA"/>
    <w:multiLevelType w:val="hybridMultilevel"/>
    <w:tmpl w:val="B12EB004"/>
    <w:lvl w:ilvl="0" w:tplc="388EFB70">
      <w:start w:val="1"/>
      <w:numFmt w:val="decimal"/>
      <w:lvlText w:val="%1."/>
      <w:lvlJc w:val="left"/>
      <w:pPr>
        <w:ind w:left="720" w:hanging="360"/>
      </w:pPr>
    </w:lvl>
    <w:lvl w:ilvl="1" w:tplc="9AF65D80">
      <w:start w:val="1"/>
      <w:numFmt w:val="lowerLetter"/>
      <w:lvlText w:val="%2."/>
      <w:lvlJc w:val="left"/>
      <w:pPr>
        <w:ind w:left="1440" w:hanging="360"/>
      </w:pPr>
    </w:lvl>
    <w:lvl w:ilvl="2" w:tplc="899E1DB2">
      <w:start w:val="1"/>
      <w:numFmt w:val="lowerRoman"/>
      <w:lvlText w:val="%3."/>
      <w:lvlJc w:val="right"/>
      <w:pPr>
        <w:ind w:left="2160" w:hanging="180"/>
      </w:pPr>
    </w:lvl>
    <w:lvl w:ilvl="3" w:tplc="84FAD202">
      <w:start w:val="1"/>
      <w:numFmt w:val="decimal"/>
      <w:lvlText w:val="%4."/>
      <w:lvlJc w:val="left"/>
      <w:pPr>
        <w:ind w:left="2880" w:hanging="360"/>
      </w:pPr>
    </w:lvl>
    <w:lvl w:ilvl="4" w:tplc="47526BC8">
      <w:start w:val="1"/>
      <w:numFmt w:val="lowerLetter"/>
      <w:lvlText w:val="%5."/>
      <w:lvlJc w:val="left"/>
      <w:pPr>
        <w:ind w:left="3600" w:hanging="360"/>
      </w:pPr>
    </w:lvl>
    <w:lvl w:ilvl="5" w:tplc="3D1E1FC2">
      <w:start w:val="1"/>
      <w:numFmt w:val="lowerRoman"/>
      <w:lvlText w:val="%6."/>
      <w:lvlJc w:val="right"/>
      <w:pPr>
        <w:ind w:left="4320" w:hanging="180"/>
      </w:pPr>
    </w:lvl>
    <w:lvl w:ilvl="6" w:tplc="B3D80EFC">
      <w:start w:val="1"/>
      <w:numFmt w:val="decimal"/>
      <w:lvlText w:val="%7."/>
      <w:lvlJc w:val="left"/>
      <w:pPr>
        <w:ind w:left="5040" w:hanging="360"/>
      </w:pPr>
    </w:lvl>
    <w:lvl w:ilvl="7" w:tplc="2B642694">
      <w:start w:val="1"/>
      <w:numFmt w:val="lowerLetter"/>
      <w:lvlText w:val="%8."/>
      <w:lvlJc w:val="left"/>
      <w:pPr>
        <w:ind w:left="5760" w:hanging="360"/>
      </w:pPr>
    </w:lvl>
    <w:lvl w:ilvl="8" w:tplc="5D0E664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71CA5"/>
    <w:multiLevelType w:val="hybridMultilevel"/>
    <w:tmpl w:val="510A8612"/>
    <w:lvl w:ilvl="0" w:tplc="E5C68084">
      <w:start w:val="1"/>
      <w:numFmt w:val="decimal"/>
      <w:lvlText w:val="%1."/>
      <w:lvlJc w:val="left"/>
      <w:pPr>
        <w:ind w:left="2894" w:hanging="1260"/>
      </w:pPr>
    </w:lvl>
    <w:lvl w:ilvl="1" w:tplc="E144A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744B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6ED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8E69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17088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3A9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011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1811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E102D2"/>
    <w:multiLevelType w:val="hybridMultilevel"/>
    <w:tmpl w:val="C7E8BD5E"/>
    <w:lvl w:ilvl="0" w:tplc="4BB24B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9A263832">
      <w:start w:val="1"/>
      <w:numFmt w:val="lowerLetter"/>
      <w:lvlText w:val="%2."/>
      <w:lvlJc w:val="left"/>
      <w:pPr>
        <w:ind w:left="1440" w:hanging="360"/>
      </w:pPr>
    </w:lvl>
    <w:lvl w:ilvl="2" w:tplc="2662C5F2">
      <w:start w:val="1"/>
      <w:numFmt w:val="lowerRoman"/>
      <w:lvlText w:val="%3."/>
      <w:lvlJc w:val="right"/>
      <w:pPr>
        <w:ind w:left="2160" w:hanging="180"/>
      </w:pPr>
    </w:lvl>
    <w:lvl w:ilvl="3" w:tplc="5D7E0BB6">
      <w:start w:val="1"/>
      <w:numFmt w:val="decimal"/>
      <w:lvlText w:val="%4."/>
      <w:lvlJc w:val="left"/>
      <w:pPr>
        <w:ind w:left="2880" w:hanging="360"/>
      </w:pPr>
    </w:lvl>
    <w:lvl w:ilvl="4" w:tplc="C374C40C">
      <w:start w:val="1"/>
      <w:numFmt w:val="lowerLetter"/>
      <w:lvlText w:val="%5."/>
      <w:lvlJc w:val="left"/>
      <w:pPr>
        <w:ind w:left="3600" w:hanging="360"/>
      </w:pPr>
    </w:lvl>
    <w:lvl w:ilvl="5" w:tplc="ABA2D928">
      <w:start w:val="1"/>
      <w:numFmt w:val="lowerRoman"/>
      <w:lvlText w:val="%6."/>
      <w:lvlJc w:val="right"/>
      <w:pPr>
        <w:ind w:left="4320" w:hanging="180"/>
      </w:pPr>
    </w:lvl>
    <w:lvl w:ilvl="6" w:tplc="4D646FCC">
      <w:start w:val="1"/>
      <w:numFmt w:val="decimal"/>
      <w:lvlText w:val="%7."/>
      <w:lvlJc w:val="left"/>
      <w:pPr>
        <w:ind w:left="5040" w:hanging="360"/>
      </w:pPr>
    </w:lvl>
    <w:lvl w:ilvl="7" w:tplc="860865A0">
      <w:start w:val="1"/>
      <w:numFmt w:val="lowerLetter"/>
      <w:lvlText w:val="%8."/>
      <w:lvlJc w:val="left"/>
      <w:pPr>
        <w:ind w:left="5760" w:hanging="360"/>
      </w:pPr>
    </w:lvl>
    <w:lvl w:ilvl="8" w:tplc="28FA861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F5680"/>
    <w:multiLevelType w:val="hybridMultilevel"/>
    <w:tmpl w:val="4E3E1784"/>
    <w:lvl w:ilvl="0" w:tplc="6ED677D2">
      <w:start w:val="1"/>
      <w:numFmt w:val="decimal"/>
      <w:lvlText w:val="%1."/>
      <w:lvlJc w:val="left"/>
      <w:pPr>
        <w:ind w:left="720" w:hanging="495"/>
      </w:pPr>
      <w:rPr>
        <w:color w:val="000000"/>
      </w:rPr>
    </w:lvl>
    <w:lvl w:ilvl="1" w:tplc="18165C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E53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4C7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506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908F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0617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DC8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AD8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EF71B2"/>
    <w:multiLevelType w:val="hybridMultilevel"/>
    <w:tmpl w:val="F1560A64"/>
    <w:lvl w:ilvl="0" w:tplc="D862DE7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FA308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68E9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A4F1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6A9D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2E36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A0A8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9044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2664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9737E4"/>
    <w:multiLevelType w:val="hybridMultilevel"/>
    <w:tmpl w:val="D6C0FEBA"/>
    <w:lvl w:ilvl="0" w:tplc="CBB42F34">
      <w:start w:val="1"/>
      <w:numFmt w:val="decimal"/>
      <w:lvlText w:val="%1."/>
      <w:lvlJc w:val="left"/>
      <w:pPr>
        <w:ind w:left="720" w:hanging="360"/>
      </w:pPr>
    </w:lvl>
    <w:lvl w:ilvl="1" w:tplc="317E33E4">
      <w:start w:val="1"/>
      <w:numFmt w:val="lowerLetter"/>
      <w:lvlText w:val="%2."/>
      <w:lvlJc w:val="left"/>
      <w:pPr>
        <w:ind w:left="1440" w:hanging="360"/>
      </w:pPr>
    </w:lvl>
    <w:lvl w:ilvl="2" w:tplc="161EBB38">
      <w:start w:val="1"/>
      <w:numFmt w:val="lowerRoman"/>
      <w:lvlText w:val="%3."/>
      <w:lvlJc w:val="right"/>
      <w:pPr>
        <w:ind w:left="2160" w:hanging="180"/>
      </w:pPr>
    </w:lvl>
    <w:lvl w:ilvl="3" w:tplc="E6ECA914">
      <w:start w:val="1"/>
      <w:numFmt w:val="decimal"/>
      <w:lvlText w:val="%4."/>
      <w:lvlJc w:val="left"/>
      <w:pPr>
        <w:ind w:left="2880" w:hanging="360"/>
      </w:pPr>
    </w:lvl>
    <w:lvl w:ilvl="4" w:tplc="CD1C55A0">
      <w:start w:val="1"/>
      <w:numFmt w:val="lowerLetter"/>
      <w:lvlText w:val="%5."/>
      <w:lvlJc w:val="left"/>
      <w:pPr>
        <w:ind w:left="3600" w:hanging="360"/>
      </w:pPr>
    </w:lvl>
    <w:lvl w:ilvl="5" w:tplc="56B83AD4">
      <w:start w:val="1"/>
      <w:numFmt w:val="lowerRoman"/>
      <w:lvlText w:val="%6."/>
      <w:lvlJc w:val="right"/>
      <w:pPr>
        <w:ind w:left="4320" w:hanging="180"/>
      </w:pPr>
    </w:lvl>
    <w:lvl w:ilvl="6" w:tplc="4426CEEA">
      <w:start w:val="1"/>
      <w:numFmt w:val="decimal"/>
      <w:lvlText w:val="%7."/>
      <w:lvlJc w:val="left"/>
      <w:pPr>
        <w:ind w:left="5040" w:hanging="360"/>
      </w:pPr>
    </w:lvl>
    <w:lvl w:ilvl="7" w:tplc="812CE1D0">
      <w:start w:val="1"/>
      <w:numFmt w:val="lowerLetter"/>
      <w:lvlText w:val="%8."/>
      <w:lvlJc w:val="left"/>
      <w:pPr>
        <w:ind w:left="5760" w:hanging="360"/>
      </w:pPr>
    </w:lvl>
    <w:lvl w:ilvl="8" w:tplc="84FAE14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21E48"/>
    <w:multiLevelType w:val="hybridMultilevel"/>
    <w:tmpl w:val="A906F91E"/>
    <w:lvl w:ilvl="0" w:tplc="7E18D27E">
      <w:start w:val="1"/>
      <w:numFmt w:val="upperRoman"/>
      <w:pStyle w:val="a"/>
      <w:lvlText w:val="%1."/>
      <w:lvlJc w:val="left"/>
      <w:pPr>
        <w:tabs>
          <w:tab w:val="num" w:pos="900"/>
        </w:tabs>
        <w:ind w:left="900" w:hanging="720"/>
      </w:pPr>
    </w:lvl>
    <w:lvl w:ilvl="1" w:tplc="A404A62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F99092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BA20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BC32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4087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76EF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0E98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A603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6835786"/>
    <w:multiLevelType w:val="hybridMultilevel"/>
    <w:tmpl w:val="0AB899EA"/>
    <w:lvl w:ilvl="0" w:tplc="564655B4">
      <w:start w:val="1"/>
      <w:numFmt w:val="decimal"/>
      <w:lvlText w:val="%1."/>
      <w:lvlJc w:val="left"/>
      <w:pPr>
        <w:ind w:left="720" w:hanging="360"/>
      </w:pPr>
    </w:lvl>
    <w:lvl w:ilvl="1" w:tplc="6E2277CE">
      <w:start w:val="1"/>
      <w:numFmt w:val="lowerLetter"/>
      <w:lvlText w:val="%2."/>
      <w:lvlJc w:val="left"/>
      <w:pPr>
        <w:ind w:left="1440" w:hanging="360"/>
      </w:pPr>
    </w:lvl>
    <w:lvl w:ilvl="2" w:tplc="83EECC06">
      <w:start w:val="1"/>
      <w:numFmt w:val="lowerRoman"/>
      <w:lvlText w:val="%3."/>
      <w:lvlJc w:val="right"/>
      <w:pPr>
        <w:ind w:left="2160" w:hanging="180"/>
      </w:pPr>
    </w:lvl>
    <w:lvl w:ilvl="3" w:tplc="823C9B12">
      <w:start w:val="1"/>
      <w:numFmt w:val="decimal"/>
      <w:lvlText w:val="%4."/>
      <w:lvlJc w:val="left"/>
      <w:pPr>
        <w:ind w:left="2880" w:hanging="360"/>
      </w:pPr>
    </w:lvl>
    <w:lvl w:ilvl="4" w:tplc="76EEED4A">
      <w:start w:val="1"/>
      <w:numFmt w:val="lowerLetter"/>
      <w:lvlText w:val="%5."/>
      <w:lvlJc w:val="left"/>
      <w:pPr>
        <w:ind w:left="3600" w:hanging="360"/>
      </w:pPr>
    </w:lvl>
    <w:lvl w:ilvl="5" w:tplc="DADCE0F2">
      <w:start w:val="1"/>
      <w:numFmt w:val="lowerRoman"/>
      <w:lvlText w:val="%6."/>
      <w:lvlJc w:val="right"/>
      <w:pPr>
        <w:ind w:left="4320" w:hanging="180"/>
      </w:pPr>
    </w:lvl>
    <w:lvl w:ilvl="6" w:tplc="65DE5932">
      <w:start w:val="1"/>
      <w:numFmt w:val="decimal"/>
      <w:lvlText w:val="%7."/>
      <w:lvlJc w:val="left"/>
      <w:pPr>
        <w:ind w:left="5040" w:hanging="360"/>
      </w:pPr>
    </w:lvl>
    <w:lvl w:ilvl="7" w:tplc="335A8A72">
      <w:start w:val="1"/>
      <w:numFmt w:val="lowerLetter"/>
      <w:lvlText w:val="%8."/>
      <w:lvlJc w:val="left"/>
      <w:pPr>
        <w:ind w:left="5760" w:hanging="360"/>
      </w:pPr>
    </w:lvl>
    <w:lvl w:ilvl="8" w:tplc="B93605EE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A0F45"/>
    <w:multiLevelType w:val="hybridMultilevel"/>
    <w:tmpl w:val="039262B2"/>
    <w:lvl w:ilvl="0" w:tplc="E466AA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1C4F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D682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845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C079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A0B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0045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B49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F8B5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866E6"/>
    <w:multiLevelType w:val="hybridMultilevel"/>
    <w:tmpl w:val="C10C800C"/>
    <w:lvl w:ilvl="0" w:tplc="BA5CF16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AEFA28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1264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BABE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6A4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053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48DE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B471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D030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9"/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2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0"/>
  </w:num>
  <w:num w:numId="24">
    <w:abstractNumId w:val="22"/>
  </w:num>
  <w:num w:numId="25">
    <w:abstractNumId w:val="6"/>
  </w:num>
  <w:num w:numId="26">
    <w:abstractNumId w:val="20"/>
    <w:lvlOverride w:ilvl="0">
      <w:startOverride w:val="1"/>
    </w:lvlOverride>
  </w:num>
  <w:num w:numId="27">
    <w:abstractNumId w:val="2"/>
  </w:num>
  <w:num w:numId="28">
    <w:abstractNumId w:val="24"/>
  </w:num>
  <w:num w:numId="29">
    <w:abstractNumId w:val="26"/>
  </w:num>
  <w:num w:numId="30">
    <w:abstractNumId w:val="27"/>
  </w:num>
  <w:num w:numId="31">
    <w:abstractNumId w:val="21"/>
  </w:num>
  <w:num w:numId="32">
    <w:abstractNumId w:val="12"/>
  </w:num>
  <w:num w:numId="33">
    <w:abstractNumId w:val="25"/>
  </w:num>
  <w:num w:numId="34">
    <w:abstractNumId w:val="9"/>
  </w:num>
  <w:num w:numId="35">
    <w:abstractNumId w:val="18"/>
  </w:num>
  <w:num w:numId="36">
    <w:abstractNumId w:val="31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CB"/>
    <w:rsid w:val="000077AD"/>
    <w:rsid w:val="003E04FC"/>
    <w:rsid w:val="00447B6E"/>
    <w:rsid w:val="007012CB"/>
    <w:rsid w:val="00B9537D"/>
    <w:rsid w:val="00D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589984-4DB6-4C83-9DA2-DC9BDE18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2">
    <w:name w:val="heading 2"/>
    <w:basedOn w:val="a0"/>
    <w:next w:val="a0"/>
    <w:link w:val="20"/>
    <w:unhideWhenUsed/>
    <w:qFormat/>
    <w:pPr>
      <w:keepNext/>
      <w:numPr>
        <w:ilvl w:val="1"/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paragraph" w:styleId="3">
    <w:name w:val="heading 3"/>
    <w:basedOn w:val="a0"/>
    <w:next w:val="a0"/>
    <w:link w:val="30"/>
    <w:unhideWhenUsed/>
    <w:qFormat/>
    <w:pPr>
      <w:keepNext/>
      <w:numPr>
        <w:ilvl w:val="2"/>
        <w:numId w:val="1"/>
      </w:numPr>
      <w:spacing w:after="0" w:line="240" w:lineRule="auto"/>
      <w:ind w:left="0" w:right="-998" w:firstLine="0"/>
      <w:jc w:val="center"/>
      <w:outlineLvl w:val="2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widowControl w:val="0"/>
      <w:numPr>
        <w:ilvl w:val="3"/>
        <w:numId w:val="1"/>
      </w:numPr>
      <w:spacing w:before="20" w:after="0" w:line="360" w:lineRule="auto"/>
      <w:ind w:left="-851" w:right="-999" w:firstLine="0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5">
    <w:name w:val="heading 5"/>
    <w:basedOn w:val="a0"/>
    <w:next w:val="a0"/>
    <w:link w:val="50"/>
    <w:uiPriority w:val="99"/>
    <w:unhideWhenUsed/>
    <w:qFormat/>
    <w:pPr>
      <w:keepNext/>
      <w:keepLines/>
      <w:numPr>
        <w:ilvl w:val="4"/>
        <w:numId w:val="1"/>
      </w:numPr>
      <w:spacing w:after="0" w:line="240" w:lineRule="auto"/>
      <w:ind w:left="0" w:right="214" w:firstLine="0"/>
      <w:jc w:val="center"/>
      <w:outlineLvl w:val="4"/>
    </w:pPr>
    <w:rPr>
      <w:rFonts w:ascii="Times New Roman" w:eastAsia="Times New Roman" w:hAnsi="Times New Roman"/>
      <w:b/>
      <w:bCs/>
      <w:sz w:val="28"/>
      <w:szCs w:val="24"/>
      <w:u w:val="single"/>
      <w:lang w:eastAsia="ar-SA"/>
    </w:rPr>
  </w:style>
  <w:style w:type="paragraph" w:styleId="6">
    <w:name w:val="heading 6"/>
    <w:basedOn w:val="a0"/>
    <w:next w:val="a0"/>
    <w:link w:val="60"/>
    <w:unhideWhenUsed/>
    <w:qFormat/>
    <w:pPr>
      <w:keepNext/>
      <w:keepLines/>
      <w:numPr>
        <w:ilvl w:val="5"/>
        <w:numId w:val="1"/>
      </w:numPr>
      <w:spacing w:after="0" w:line="240" w:lineRule="auto"/>
      <w:jc w:val="both"/>
      <w:outlineLvl w:val="5"/>
    </w:pPr>
    <w:rPr>
      <w:rFonts w:ascii="Times New Roman" w:eastAsia="Times New Roman" w:hAnsi="Times New Roman"/>
      <w:sz w:val="28"/>
      <w:szCs w:val="24"/>
      <w:u w:val="single"/>
      <w:lang w:eastAsia="ar-SA"/>
    </w:rPr>
  </w:style>
  <w:style w:type="paragraph" w:styleId="7">
    <w:name w:val="heading 7"/>
    <w:basedOn w:val="a0"/>
    <w:next w:val="a0"/>
    <w:link w:val="70"/>
    <w:unhideWhenUsed/>
    <w:qFormat/>
    <w:pPr>
      <w:keepNext/>
      <w:numPr>
        <w:ilvl w:val="6"/>
        <w:numId w:val="1"/>
      </w:numPr>
      <w:spacing w:after="0" w:line="240" w:lineRule="auto"/>
      <w:jc w:val="center"/>
      <w:outlineLvl w:val="6"/>
    </w:pPr>
    <w:rPr>
      <w:rFonts w:ascii="Times New Roman" w:eastAsia="Times New Roman" w:hAnsi="Times New Roman"/>
      <w:b/>
      <w:bCs/>
      <w:sz w:val="28"/>
      <w:szCs w:val="24"/>
      <w:u w:val="single"/>
      <w:lang w:eastAsia="ar-SA"/>
    </w:rPr>
  </w:style>
  <w:style w:type="paragraph" w:styleId="8">
    <w:name w:val="heading 8"/>
    <w:basedOn w:val="a0"/>
    <w:next w:val="a0"/>
    <w:link w:val="80"/>
    <w:unhideWhenUsed/>
    <w:qFormat/>
    <w:pPr>
      <w:keepNext/>
      <w:widowControl w:val="0"/>
      <w:numPr>
        <w:ilvl w:val="7"/>
        <w:numId w:val="1"/>
      </w:numPr>
      <w:spacing w:after="0" w:line="240" w:lineRule="auto"/>
      <w:jc w:val="center"/>
      <w:outlineLvl w:val="7"/>
    </w:pPr>
    <w:rPr>
      <w:rFonts w:ascii="Times New Roman" w:eastAsia="Times New Roman" w:hAnsi="Times New Roman"/>
      <w:b/>
      <w:sz w:val="28"/>
      <w:szCs w:val="24"/>
      <w:u w:val="single"/>
      <w:lang w:eastAsia="ar-SA"/>
    </w:rPr>
  </w:style>
  <w:style w:type="paragraph" w:styleId="9">
    <w:name w:val="heading 9"/>
    <w:basedOn w:val="a0"/>
    <w:next w:val="a0"/>
    <w:link w:val="90"/>
    <w:unhideWhenUsed/>
    <w:qFormat/>
    <w:pPr>
      <w:keepNext/>
      <w:numPr>
        <w:ilvl w:val="8"/>
        <w:numId w:val="1"/>
      </w:numPr>
      <w:spacing w:after="0" w:line="240" w:lineRule="auto"/>
      <w:ind w:left="0" w:right="-999" w:firstLine="0"/>
      <w:jc w:val="center"/>
      <w:outlineLvl w:val="8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rPr>
      <w:rFonts w:ascii="Times New Roman" w:eastAsia="Times New Roman" w:hAnsi="Times New Roman"/>
      <w:sz w:val="28"/>
      <w:lang w:eastAsia="ru-RU"/>
    </w:rPr>
  </w:style>
  <w:style w:type="paragraph" w:styleId="a6">
    <w:name w:val="Title"/>
    <w:basedOn w:val="a0"/>
    <w:link w:val="a7"/>
    <w:qFormat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">
    <w:name w:val="Subtitle"/>
    <w:basedOn w:val="a0"/>
    <w:link w:val="a8"/>
    <w:qFormat/>
    <w:pPr>
      <w:numPr>
        <w:numId w:val="3"/>
      </w:num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0"/>
    <w:link w:val="ac"/>
    <w:uiPriority w:val="99"/>
    <w:unhideWhenUsed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HeaderChar">
    <w:name w:val="Header Char"/>
    <w:uiPriority w:val="99"/>
  </w:style>
  <w:style w:type="paragraph" w:styleId="ad">
    <w:name w:val="footer"/>
    <w:basedOn w:val="a0"/>
    <w:link w:val="11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0"/>
    <w:next w:val="a0"/>
    <w:uiPriority w:val="99"/>
    <w:unhideWhenUsed/>
    <w:qFormat/>
    <w:pPr>
      <w:tabs>
        <w:tab w:val="left" w:pos="3046"/>
      </w:tabs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2"/>
    <w:uiPriority w:val="39"/>
    <w:rPr>
      <w:lang w:eastAsia="ru-RU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nhideWhenUsed/>
    <w:rPr>
      <w:color w:val="0000FF"/>
      <w:u w:val="single"/>
    </w:rPr>
  </w:style>
  <w:style w:type="paragraph" w:styleId="af1">
    <w:name w:val="footnote text"/>
    <w:basedOn w:val="a0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0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0"/>
    <w:next w:val="a0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40">
    <w:name w:val="Заголовок 4 Знак"/>
    <w:link w:val="4"/>
    <w:uiPriority w:val="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link w:val="5"/>
    <w:uiPriority w:val="99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60">
    <w:name w:val="Заголовок 6 Знак"/>
    <w:link w:val="6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customStyle="1" w:styleId="70">
    <w:name w:val="Заголовок 7 Знак"/>
    <w:link w:val="7"/>
    <w:rPr>
      <w:rFonts w:ascii="Times New Roman" w:eastAsia="Times New Roman" w:hAnsi="Times New Roman" w:cs="Times New Roman"/>
      <w:b/>
      <w:bCs/>
      <w:sz w:val="28"/>
      <w:szCs w:val="24"/>
      <w:u w:val="single"/>
      <w:lang w:eastAsia="ar-SA"/>
    </w:rPr>
  </w:style>
  <w:style w:type="character" w:customStyle="1" w:styleId="80">
    <w:name w:val="Заголовок 8 Знак"/>
    <w:link w:val="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90">
    <w:name w:val="Заголовок 9 Знак"/>
    <w:link w:val="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4">
    <w:name w:val="Нет списка1"/>
    <w:next w:val="a3"/>
    <w:uiPriority w:val="99"/>
    <w:semiHidden/>
    <w:unhideWhenUsed/>
  </w:style>
  <w:style w:type="character" w:customStyle="1" w:styleId="15">
    <w:name w:val="Просмотренная гиперссылка1"/>
    <w:uiPriority w:val="99"/>
    <w:semiHidden/>
    <w:unhideWhenUsed/>
    <w:rPr>
      <w:color w:val="800080"/>
      <w:u w:val="single"/>
    </w:rPr>
  </w:style>
  <w:style w:type="paragraph" w:styleId="af9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Нижний колонтитул1"/>
    <w:basedOn w:val="a0"/>
    <w:next w:val="ad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link w:val="16"/>
    <w:uiPriority w:val="99"/>
  </w:style>
  <w:style w:type="character" w:customStyle="1" w:styleId="a7">
    <w:name w:val="Название Знак"/>
    <w:link w:val="a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btbodytext">
    <w:name w:val="Основной текст Знак;bt Знак;body text Знак"/>
    <w:link w:val="btbodytext0"/>
    <w:rPr>
      <w:rFonts w:eastAsia="Times New Roman" w:cs="Times New Roman"/>
      <w:sz w:val="28"/>
      <w:szCs w:val="24"/>
      <w:lang w:eastAsia="ru-RU"/>
    </w:rPr>
  </w:style>
  <w:style w:type="paragraph" w:customStyle="1" w:styleId="btbodytext0">
    <w:name w:val="Основной текст;bt;body text"/>
    <w:basedOn w:val="a0"/>
    <w:link w:val="btbodytext"/>
    <w:unhideWhenUsed/>
    <w:pPr>
      <w:tabs>
        <w:tab w:val="left" w:pos="2235"/>
        <w:tab w:val="center" w:pos="4677"/>
      </w:tabs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1bt1bodytext1">
    <w:name w:val="Основной текст Знак1;bt Знак1;body text Знак1"/>
    <w:basedOn w:val="a1"/>
  </w:style>
  <w:style w:type="character" w:customStyle="1" w:styleId="afb">
    <w:name w:val="Основной текст с отступом Знак"/>
    <w:link w:val="afc"/>
  </w:style>
  <w:style w:type="paragraph" w:customStyle="1" w:styleId="17">
    <w:name w:val="Надин стиль1"/>
    <w:basedOn w:val="a0"/>
    <w:next w:val="afc"/>
    <w:unhideWhenUsed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11111">
    <w:name w:val="Основной текст с отступом Знак1;Основной текст 1 Знак1;Нумерованный список !! Знак1;Надин стиль Знак1"/>
    <w:semiHidden/>
  </w:style>
  <w:style w:type="character" w:customStyle="1" w:styleId="a8">
    <w:name w:val="Подзаголовок Знак"/>
    <w:link w:val="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5">
    <w:name w:val="Body Text 2"/>
    <w:basedOn w:val="a0"/>
    <w:link w:val="26"/>
    <w:unhideWhenUsed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6">
    <w:name w:val="Основной текст 2 Знак"/>
    <w:link w:val="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3">
    <w:name w:val="Body Text 3"/>
    <w:basedOn w:val="a0"/>
    <w:link w:val="34"/>
    <w:unhideWhenUsed/>
    <w:pPr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4"/>
    </w:rPr>
  </w:style>
  <w:style w:type="character" w:customStyle="1" w:styleId="34">
    <w:name w:val="Основной текст 3 Знак"/>
    <w:link w:val="33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210">
    <w:name w:val="Основной текст с отступом 21"/>
    <w:basedOn w:val="a0"/>
    <w:next w:val="27"/>
    <w:link w:val="28"/>
    <w:uiPriority w:val="99"/>
    <w:unhideWhenUsed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10"/>
    <w:uiPriority w:val="99"/>
  </w:style>
  <w:style w:type="paragraph" w:customStyle="1" w:styleId="18">
    <w:name w:val="Текст выноски1"/>
    <w:basedOn w:val="a0"/>
    <w:next w:val="afd"/>
    <w:link w:val="af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link w:val="18"/>
    <w:uiPriority w:val="99"/>
    <w:semiHidden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0"/>
    <w:next w:val="a4"/>
    <w:uiPriority w:val="99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 w:cs="Arial"/>
      <w:lang w:eastAsia="ru-RU"/>
    </w:rPr>
  </w:style>
  <w:style w:type="paragraph" w:customStyle="1" w:styleId="310">
    <w:name w:val="Основной текст с отступом 31"/>
    <w:basedOn w:val="a0"/>
    <w:uiPriority w:val="99"/>
    <w:pPr>
      <w:widowControl w:val="0"/>
      <w:spacing w:after="0" w:line="256" w:lineRule="auto"/>
      <w:ind w:left="567" w:hanging="487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211">
    <w:name w:val="Основной текст 21"/>
    <w:basedOn w:val="a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aff">
    <w:name w:val="Заголовок"/>
    <w:basedOn w:val="a0"/>
    <w:next w:val="btbodytext0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a">
    <w:name w:val="Цитата1"/>
    <w:basedOn w:val="a0"/>
    <w:pPr>
      <w:spacing w:after="0" w:line="240" w:lineRule="auto"/>
      <w:ind w:left="-284" w:right="-89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  <w:style w:type="paragraph" w:customStyle="1" w:styleId="aff0">
    <w:name w:val="Знак"/>
    <w:basedOn w:val="a0"/>
    <w:uiPriority w:val="9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43">
    <w:name w:val="Стиль4"/>
    <w:basedOn w:val="a0"/>
    <w:uiPriority w:val="99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pple-converted-space">
    <w:name w:val="apple-converted-space"/>
  </w:style>
  <w:style w:type="character" w:styleId="aff1">
    <w:name w:val="Strong"/>
    <w:uiPriority w:val="22"/>
    <w:qFormat/>
    <w:rPr>
      <w:b/>
      <w:bCs/>
    </w:rPr>
  </w:style>
  <w:style w:type="numbering" w:customStyle="1" w:styleId="WW8Num3">
    <w:name w:val="WW8Num3"/>
  </w:style>
  <w:style w:type="character" w:styleId="aff2">
    <w:name w:val="Emphasis"/>
    <w:qFormat/>
    <w:rPr>
      <w:i/>
      <w:iCs/>
    </w:rPr>
  </w:style>
  <w:style w:type="paragraph" w:customStyle="1" w:styleId="29">
    <w:name w:val="Абзац списка2"/>
    <w:basedOn w:val="a0"/>
    <w:pPr>
      <w:spacing w:after="0" w:line="240" w:lineRule="auto"/>
      <w:ind w:left="720"/>
      <w:contextualSpacing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">
    <w:name w:val="ConsPlusCell"/>
    <w:pPr>
      <w:widowControl w:val="0"/>
    </w:pPr>
    <w:rPr>
      <w:rFonts w:ascii="Arial" w:eastAsia="Times New Roman" w:hAnsi="Arial" w:cs="Arial"/>
      <w:sz w:val="24"/>
      <w:szCs w:val="22"/>
      <w:lang w:eastAsia="ru-RU"/>
    </w:rPr>
  </w:style>
  <w:style w:type="paragraph" w:customStyle="1" w:styleId="1b">
    <w:name w:val="Верхний колонтитул1"/>
    <w:basedOn w:val="a0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4"/>
      <w:lang w:eastAsia="zh-CN"/>
    </w:rPr>
  </w:style>
  <w:style w:type="paragraph" w:customStyle="1" w:styleId="Standard">
    <w:name w:val="Standard"/>
    <w:rPr>
      <w:rFonts w:ascii="Times New Roman" w:hAnsi="Times New Roman"/>
      <w:sz w:val="28"/>
      <w:szCs w:val="24"/>
    </w:rPr>
  </w:style>
  <w:style w:type="paragraph" w:customStyle="1" w:styleId="ConsTitle">
    <w:name w:val="ConsTitle"/>
    <w:pPr>
      <w:widowControl w:val="0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FontStyle11">
    <w:name w:val="Font Style11"/>
    <w:rPr>
      <w:rFonts w:ascii="Times New Roman" w:hAnsi="Times New Roman"/>
      <w:b/>
      <w:sz w:val="20"/>
    </w:rPr>
  </w:style>
  <w:style w:type="character" w:customStyle="1" w:styleId="WW8Num36z1">
    <w:name w:val="WW8Num36z1"/>
    <w:rPr>
      <w:rFonts w:ascii="Courier New" w:hAnsi="Courier New"/>
    </w:rPr>
  </w:style>
  <w:style w:type="paragraph" w:customStyle="1" w:styleId="1c">
    <w:name w:val="Без интервала1"/>
    <w:rPr>
      <w:rFonts w:eastAsia="Times New Roman"/>
      <w:sz w:val="22"/>
      <w:szCs w:val="22"/>
      <w:lang w:eastAsia="en-US"/>
    </w:rPr>
  </w:style>
  <w:style w:type="paragraph" w:customStyle="1" w:styleId="1d">
    <w:name w:val="Обычный1"/>
    <w:rPr>
      <w:rFonts w:ascii="Times New Roman" w:eastAsia="Times New Roman" w:hAnsi="Times New Roman"/>
      <w:lang w:eastAsia="ru-RU"/>
    </w:rPr>
  </w:style>
  <w:style w:type="table" w:styleId="aff3">
    <w:name w:val="Grid Table Light"/>
    <w:basedOn w:val="a2"/>
    <w:uiPriority w:val="40"/>
    <w:rPr>
      <w:rFonts w:ascii="Times New Roman" w:hAnsi="Times New Roman"/>
      <w:sz w:val="24"/>
    </w:rPr>
    <w:tblPr/>
  </w:style>
  <w:style w:type="character" w:styleId="aff4">
    <w:name w:val="FollowedHyperlink"/>
    <w:uiPriority w:val="99"/>
    <w:semiHidden/>
    <w:unhideWhenUsed/>
    <w:rPr>
      <w:color w:val="800080"/>
      <w:u w:val="single"/>
    </w:rPr>
  </w:style>
  <w:style w:type="character" w:customStyle="1" w:styleId="11">
    <w:name w:val="Нижний колонтитул Знак1"/>
    <w:basedOn w:val="a1"/>
    <w:link w:val="ad"/>
    <w:uiPriority w:val="99"/>
    <w:semiHidden/>
  </w:style>
  <w:style w:type="paragraph" w:styleId="afc">
    <w:name w:val="Body Text Indent"/>
    <w:basedOn w:val="a0"/>
    <w:link w:val="afb"/>
    <w:semiHidden/>
    <w:unhideWhenUsed/>
    <w:pPr>
      <w:spacing w:after="120"/>
      <w:ind w:left="283"/>
    </w:pPr>
  </w:style>
  <w:style w:type="character" w:customStyle="1" w:styleId="2a">
    <w:name w:val="Основной текст с отступом Знак2"/>
    <w:basedOn w:val="a1"/>
    <w:uiPriority w:val="99"/>
    <w:semiHidden/>
  </w:style>
  <w:style w:type="paragraph" w:styleId="27">
    <w:name w:val="Body Text Indent 2"/>
    <w:basedOn w:val="a0"/>
    <w:link w:val="212"/>
    <w:uiPriority w:val="99"/>
    <w:semiHidden/>
    <w:unhideWhenUsed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7"/>
    <w:uiPriority w:val="99"/>
    <w:semiHidden/>
  </w:style>
  <w:style w:type="paragraph" w:styleId="afd">
    <w:name w:val="Balloon Text"/>
    <w:basedOn w:val="a0"/>
    <w:link w:val="1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e">
    <w:name w:val="Текст выноски Знак1"/>
    <w:link w:val="af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П. Казанцева</dc:creator>
  <cp:keywords/>
  <dc:description/>
  <cp:lastModifiedBy>Татьяна А. Бачурина</cp:lastModifiedBy>
  <cp:revision>6</cp:revision>
  <cp:lastPrinted>2024-11-11T04:36:00Z</cp:lastPrinted>
  <dcterms:created xsi:type="dcterms:W3CDTF">2020-11-06T01:16:00Z</dcterms:created>
  <dcterms:modified xsi:type="dcterms:W3CDTF">2025-01-14T09:34:00Z</dcterms:modified>
  <cp:version>983040</cp:version>
</cp:coreProperties>
</file>