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C6C2D" w14:textId="77777777" w:rsidR="00C93D99" w:rsidRPr="00CC1601" w:rsidRDefault="009E1A47" w:rsidP="00C93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601">
        <w:rPr>
          <w:rFonts w:ascii="Times New Roman" w:hAnsi="Times New Roman" w:cs="Times New Roman"/>
          <w:sz w:val="26"/>
          <w:szCs w:val="26"/>
        </w:rPr>
        <w:t xml:space="preserve">Ежегодно 9 декабря отмечается Международный день борьбы с коррупцией, учрежденный Генеральной Ассамблеей ООН. </w:t>
      </w:r>
    </w:p>
    <w:p w14:paraId="499B67DF" w14:textId="2AB074FD" w:rsidR="00C93D99" w:rsidRPr="00CC1601" w:rsidRDefault="00C52BDF" w:rsidP="00C93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601">
        <w:rPr>
          <w:rFonts w:ascii="Times New Roman" w:hAnsi="Times New Roman" w:cs="Times New Roman"/>
          <w:sz w:val="26"/>
          <w:szCs w:val="26"/>
        </w:rPr>
        <w:t xml:space="preserve">Система </w:t>
      </w:r>
      <w:bookmarkStart w:id="0" w:name="_GoBack"/>
      <w:r w:rsidRPr="00CC1601">
        <w:rPr>
          <w:rFonts w:ascii="Times New Roman" w:hAnsi="Times New Roman" w:cs="Times New Roman"/>
          <w:sz w:val="26"/>
          <w:szCs w:val="26"/>
        </w:rPr>
        <w:t xml:space="preserve">противодействия коррупции </w:t>
      </w:r>
      <w:bookmarkEnd w:id="0"/>
      <w:r w:rsidRPr="00CC1601">
        <w:rPr>
          <w:rFonts w:ascii="Times New Roman" w:hAnsi="Times New Roman" w:cs="Times New Roman"/>
          <w:sz w:val="26"/>
          <w:szCs w:val="26"/>
        </w:rPr>
        <w:t xml:space="preserve">– это постоянно совершенствуемый комплекс мер, которые направлены на обеспечение законности в сфере противодействия коррупции. </w:t>
      </w:r>
    </w:p>
    <w:p w14:paraId="0AE0B28F" w14:textId="06912B5F" w:rsidR="00C93D99" w:rsidRDefault="00C52BDF" w:rsidP="00C93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601">
        <w:rPr>
          <w:rFonts w:ascii="Times New Roman" w:hAnsi="Times New Roman" w:cs="Times New Roman"/>
          <w:sz w:val="26"/>
          <w:szCs w:val="26"/>
        </w:rPr>
        <w:t>Одним</w:t>
      </w:r>
      <w:r w:rsidR="00D738CF" w:rsidRPr="00CC1601">
        <w:rPr>
          <w:rFonts w:ascii="Times New Roman" w:hAnsi="Times New Roman" w:cs="Times New Roman"/>
          <w:sz w:val="26"/>
          <w:szCs w:val="26"/>
        </w:rPr>
        <w:t>и</w:t>
      </w:r>
      <w:r w:rsidRPr="00CC1601">
        <w:rPr>
          <w:rFonts w:ascii="Times New Roman" w:hAnsi="Times New Roman" w:cs="Times New Roman"/>
          <w:sz w:val="26"/>
          <w:szCs w:val="26"/>
        </w:rPr>
        <w:t xml:space="preserve"> из важных</w:t>
      </w:r>
      <w:r w:rsidR="00D738CF" w:rsidRPr="00CC1601">
        <w:rPr>
          <w:rFonts w:ascii="Times New Roman" w:hAnsi="Times New Roman" w:cs="Times New Roman"/>
          <w:sz w:val="26"/>
          <w:szCs w:val="26"/>
        </w:rPr>
        <w:t xml:space="preserve"> </w:t>
      </w:r>
      <w:r w:rsidRPr="00CC1601">
        <w:rPr>
          <w:rFonts w:ascii="Times New Roman" w:hAnsi="Times New Roman" w:cs="Times New Roman"/>
          <w:sz w:val="26"/>
          <w:szCs w:val="26"/>
        </w:rPr>
        <w:t>направлений</w:t>
      </w:r>
      <w:r w:rsidR="00D738CF" w:rsidRPr="00CC1601">
        <w:rPr>
          <w:rFonts w:ascii="Times New Roman" w:hAnsi="Times New Roman" w:cs="Times New Roman"/>
          <w:sz w:val="26"/>
          <w:szCs w:val="26"/>
        </w:rPr>
        <w:t xml:space="preserve"> деятельности прокуратуры </w:t>
      </w:r>
      <w:r w:rsidRPr="00CC1601">
        <w:rPr>
          <w:rFonts w:ascii="Times New Roman" w:hAnsi="Times New Roman" w:cs="Times New Roman"/>
          <w:sz w:val="26"/>
          <w:szCs w:val="26"/>
        </w:rPr>
        <w:t xml:space="preserve">в рассматриваемой сфере является </w:t>
      </w:r>
      <w:r w:rsidR="00D738CF" w:rsidRPr="00CC1601">
        <w:rPr>
          <w:rFonts w:ascii="Times New Roman" w:hAnsi="Times New Roman" w:cs="Times New Roman"/>
          <w:sz w:val="26"/>
          <w:szCs w:val="26"/>
        </w:rPr>
        <w:t xml:space="preserve">надзор за соблюдением уголовно-процессуального законодательства в процессе расследования уголовных дел о фактах коррупции, поддержание государственного обвинения по уголовным делам о преступлениях коррупционной направленности, координация деятельности правоохранительных органов по борьбе с коррупцией. </w:t>
      </w:r>
    </w:p>
    <w:p w14:paraId="0A399B94" w14:textId="6896A22E" w:rsidR="00CC1601" w:rsidRPr="00CC1601" w:rsidRDefault="00CC1601" w:rsidP="00C93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Приоритетным направлением борьбы с коррупцией продолжает оставаться пресечение наиболее опасных коррупционных проявлений – фактов взяточничества. </w:t>
      </w:r>
    </w:p>
    <w:p w14:paraId="54AB3283" w14:textId="1D046337" w:rsidR="00C93D99" w:rsidRPr="00CC1601" w:rsidRDefault="00C93D99" w:rsidP="00C93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601">
        <w:rPr>
          <w:rFonts w:ascii="Times New Roman" w:hAnsi="Times New Roman" w:cs="Times New Roman"/>
          <w:sz w:val="26"/>
          <w:szCs w:val="26"/>
        </w:rPr>
        <w:t>Приговором Октябрьского районного суда г.Барнаула начальник отдела по расследованию преступлений, совершенных на территории, обслуживаемой отделом полиции по Октябрьскому району СУ УМВД России по г. Барнаулу</w:t>
      </w:r>
      <w:r w:rsidR="00E928F6">
        <w:rPr>
          <w:rFonts w:ascii="Times New Roman" w:hAnsi="Times New Roman" w:cs="Times New Roman"/>
          <w:sz w:val="26"/>
          <w:szCs w:val="26"/>
        </w:rPr>
        <w:t>,</w:t>
      </w:r>
      <w:r w:rsidRPr="00CC1601">
        <w:rPr>
          <w:rFonts w:ascii="Times New Roman" w:hAnsi="Times New Roman" w:cs="Times New Roman"/>
          <w:sz w:val="26"/>
          <w:szCs w:val="26"/>
        </w:rPr>
        <w:t xml:space="preserve"> признан виновным в совершении преступления, предусмотренного п. «в» ч.5 ст.290 УК РФ. </w:t>
      </w:r>
      <w:proofErr w:type="gramStart"/>
      <w:r w:rsidRPr="00CC1601">
        <w:rPr>
          <w:rFonts w:ascii="Times New Roman" w:hAnsi="Times New Roman" w:cs="Times New Roman"/>
          <w:sz w:val="26"/>
          <w:szCs w:val="26"/>
        </w:rPr>
        <w:t>Так, имея умысел на получение взятки, сотрудник полиции, занимающий руководящую должность (на момент совершения преступления) предложил М. передать ему взятку в размере 650 тысяч рублей за совершение им действий, входящих в его служебные полномочия (дача указаний следователям принять достаточные и эффективные меры по установлению события преступления, изобличение лиц, виновных в совершении преступления, осуществление уголовного преследования, направление уголовного дела в суд</w:t>
      </w:r>
      <w:proofErr w:type="gramEnd"/>
      <w:r w:rsidRPr="00CC1601">
        <w:rPr>
          <w:rFonts w:ascii="Times New Roman" w:hAnsi="Times New Roman" w:cs="Times New Roman"/>
          <w:sz w:val="26"/>
          <w:szCs w:val="26"/>
        </w:rPr>
        <w:t xml:space="preserve">). </w:t>
      </w:r>
      <w:proofErr w:type="gramStart"/>
      <w:r w:rsidRPr="00CC1601">
        <w:rPr>
          <w:rFonts w:ascii="Times New Roman" w:hAnsi="Times New Roman" w:cs="Times New Roman"/>
          <w:sz w:val="26"/>
          <w:szCs w:val="26"/>
        </w:rPr>
        <w:t>Судом вынесен обвинительный приговор в отношении Р., который признан виновным, ему назначено наказание в виде лишения свободы сроком 7 лет со штрафом в доход государства в размере однократной суммы взятки, то есть в сумме 650 000 рублей, с лишением права занимать должности в правоохранительных органах, связанных с осуществлением функций представителя власти, сроком на 3 года, с лишением специального звания «майор</w:t>
      </w:r>
      <w:proofErr w:type="gramEnd"/>
      <w:r w:rsidRPr="00CC1601">
        <w:rPr>
          <w:rFonts w:ascii="Times New Roman" w:hAnsi="Times New Roman" w:cs="Times New Roman"/>
          <w:sz w:val="26"/>
          <w:szCs w:val="26"/>
        </w:rPr>
        <w:t xml:space="preserve"> юстиции». </w:t>
      </w:r>
    </w:p>
    <w:p w14:paraId="12A69F32" w14:textId="1576ABBA" w:rsidR="00E174B6" w:rsidRDefault="00C93D99" w:rsidP="00E174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601">
        <w:rPr>
          <w:rFonts w:ascii="Times New Roman" w:hAnsi="Times New Roman" w:cs="Times New Roman"/>
          <w:sz w:val="26"/>
          <w:szCs w:val="26"/>
        </w:rPr>
        <w:t>Признана виновной приговором Октябрьского районного суда г. Барнаула врач-терапевт городской поликлиники по ч.1 ст.292 УК РФ</w:t>
      </w:r>
      <w:r w:rsidR="00971C0A">
        <w:rPr>
          <w:rFonts w:ascii="Times New Roman" w:hAnsi="Times New Roman" w:cs="Times New Roman"/>
          <w:sz w:val="26"/>
          <w:szCs w:val="26"/>
        </w:rPr>
        <w:t xml:space="preserve"> (служебный подлог)</w:t>
      </w:r>
      <w:r w:rsidRPr="00CC1601">
        <w:rPr>
          <w:rFonts w:ascii="Times New Roman" w:hAnsi="Times New Roman" w:cs="Times New Roman"/>
          <w:sz w:val="26"/>
          <w:szCs w:val="26"/>
        </w:rPr>
        <w:t xml:space="preserve">. Являясь должностным лицом, врач-терапевт </w:t>
      </w:r>
      <w:r w:rsidR="00EC63FE" w:rsidRPr="00CC1601">
        <w:rPr>
          <w:rFonts w:ascii="Times New Roman" w:hAnsi="Times New Roman" w:cs="Times New Roman"/>
          <w:sz w:val="26"/>
          <w:szCs w:val="26"/>
        </w:rPr>
        <w:t xml:space="preserve">при подстрекательстве и пособничестве </w:t>
      </w:r>
      <w:r w:rsidR="00CC1601">
        <w:rPr>
          <w:rFonts w:ascii="Times New Roman" w:hAnsi="Times New Roman" w:cs="Times New Roman"/>
          <w:sz w:val="26"/>
          <w:szCs w:val="26"/>
        </w:rPr>
        <w:t xml:space="preserve">иных установленных лиц </w:t>
      </w:r>
      <w:r w:rsidRPr="00CC1601">
        <w:rPr>
          <w:rFonts w:ascii="Times New Roman" w:hAnsi="Times New Roman" w:cs="Times New Roman"/>
          <w:sz w:val="26"/>
          <w:szCs w:val="26"/>
        </w:rPr>
        <w:t xml:space="preserve">за денежное вознаграждение </w:t>
      </w:r>
      <w:r w:rsidRPr="00C93D9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изготовила заведомо подложный официальный документ - листок временной нетрудоспособности</w:t>
      </w:r>
      <w:r w:rsidR="002462A7" w:rsidRPr="00CC1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пациента, </w:t>
      </w:r>
      <w:r w:rsidRPr="00C93D99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который без проведения медицинского осмотра внесла заведомо ложные сведения</w:t>
      </w:r>
      <w:r w:rsidR="002462A7" w:rsidRPr="00CC1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Судом назначено уголовное наказание в виде штрафа в размере 30 тысяч рублей. </w:t>
      </w:r>
      <w:proofErr w:type="gramStart"/>
      <w:r w:rsidR="00CC1601" w:rsidRPr="00CC160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Вина</w:t>
      </w:r>
      <w:r w:rsidR="00CC1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указанного должностного лица</w:t>
      </w:r>
      <w:r w:rsidR="00CC1601" w:rsidRPr="00CC1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получении взяток в виде денег в значительном размере за незаконные действия по оформлению больничных листов была установлена </w:t>
      </w:r>
      <w:r w:rsidR="00CC1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еще </w:t>
      </w:r>
      <w:r w:rsidR="00CC1601" w:rsidRPr="00CC1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2023 году, врач осуждена </w:t>
      </w:r>
      <w:r w:rsidR="00E60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ч.3 ст. 290 УК РФ </w:t>
      </w:r>
      <w:r w:rsidR="00CC1601" w:rsidRPr="00CC1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трем годам лишения свободы условно </w:t>
      </w:r>
      <w:r w:rsidR="00971C0A">
        <w:rPr>
          <w:rFonts w:ascii="Times New Roman" w:eastAsia="Times New Roman" w:hAnsi="Times New Roman" w:cs="Times New Roman"/>
          <w:sz w:val="26"/>
          <w:szCs w:val="26"/>
          <w:lang w:eastAsia="ru-RU"/>
        </w:rPr>
        <w:t>с испытательным сроком 2 года и</w:t>
      </w:r>
      <w:r w:rsidR="00CC1601" w:rsidRPr="00CC1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штрафом в размере </w:t>
      </w:r>
      <w:proofErr w:type="spellStart"/>
      <w:r w:rsidR="00CC1601" w:rsidRPr="00CC1601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двухкратной</w:t>
      </w:r>
      <w:proofErr w:type="spellEnd"/>
      <w:r w:rsidR="00CC1601" w:rsidRPr="00CC1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суммы взятки – 92900 рублей в доход государства с лишением</w:t>
      </w:r>
      <w:proofErr w:type="gramEnd"/>
      <w:r w:rsidR="00CC1601" w:rsidRPr="00CC1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заниматься деятельностью, связанной с организационно-распорядительными функциями в государственных учреждениях здравоохранения</w:t>
      </w:r>
      <w:r w:rsidR="00CC16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C1601" w:rsidRPr="00CC1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1 год 6 месяцев.</w:t>
      </w:r>
      <w:r w:rsidR="00971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 испытательного срока установлены обязанности</w:t>
      </w:r>
      <w:r w:rsidR="00971C0A">
        <w:rPr>
          <w:rFonts w:ascii="Times New Roman" w:hAnsi="Times New Roman" w:cs="Times New Roman"/>
          <w:sz w:val="26"/>
          <w:szCs w:val="26"/>
        </w:rPr>
        <w:t xml:space="preserve">: </w:t>
      </w:r>
      <w:r w:rsidR="00971C0A" w:rsidRPr="00971C0A">
        <w:rPr>
          <w:rFonts w:ascii="Times New Roman" w:hAnsi="Times New Roman" w:cs="Times New Roman"/>
          <w:sz w:val="26"/>
          <w:szCs w:val="26"/>
        </w:rPr>
        <w:t xml:space="preserve">не менять места жительства (пребывания) без уведомления </w:t>
      </w:r>
      <w:r w:rsidR="00971C0A" w:rsidRPr="00971C0A">
        <w:rPr>
          <w:rFonts w:ascii="Times New Roman" w:hAnsi="Times New Roman" w:cs="Times New Roman"/>
          <w:sz w:val="26"/>
          <w:szCs w:val="26"/>
        </w:rPr>
        <w:lastRenderedPageBreak/>
        <w:t>специализированного государственного органа, осуществляющего контроль за условно осужденными, куда являться для регистрации один раз в месяц.</w:t>
      </w:r>
      <w:r w:rsidR="00E174B6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CB3F115" w14:textId="77777777" w:rsidR="008637EB" w:rsidRDefault="008637EB" w:rsidP="00E174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FE3F5F1" w14:textId="77777777" w:rsidR="008637EB" w:rsidRDefault="00E174B6" w:rsidP="00E174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37EB">
        <w:rPr>
          <w:rFonts w:ascii="Times New Roman" w:hAnsi="Times New Roman" w:cs="Times New Roman"/>
          <w:b/>
          <w:sz w:val="26"/>
          <w:szCs w:val="26"/>
        </w:rPr>
        <w:t>Помощник прокурора Октябрьского района г.Барнаула</w:t>
      </w:r>
      <w:r w:rsidR="008637E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5D2F878" w14:textId="375EE5CF" w:rsidR="00E174B6" w:rsidRPr="008637EB" w:rsidRDefault="00E174B6" w:rsidP="00E174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37EB">
        <w:rPr>
          <w:rFonts w:ascii="Times New Roman" w:hAnsi="Times New Roman" w:cs="Times New Roman"/>
          <w:b/>
          <w:sz w:val="26"/>
          <w:szCs w:val="26"/>
        </w:rPr>
        <w:t xml:space="preserve">Юрист 1 класса Минаева С.А.          </w:t>
      </w:r>
    </w:p>
    <w:sectPr w:rsidR="00E174B6" w:rsidRPr="0086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AE"/>
    <w:rsid w:val="002462A7"/>
    <w:rsid w:val="00611890"/>
    <w:rsid w:val="008637EB"/>
    <w:rsid w:val="00967CAE"/>
    <w:rsid w:val="00971C0A"/>
    <w:rsid w:val="009E1A47"/>
    <w:rsid w:val="00C52BDF"/>
    <w:rsid w:val="00C93D99"/>
    <w:rsid w:val="00CC1601"/>
    <w:rsid w:val="00D738CF"/>
    <w:rsid w:val="00E174B6"/>
    <w:rsid w:val="00E60F68"/>
    <w:rsid w:val="00E928F6"/>
    <w:rsid w:val="00EB68A2"/>
    <w:rsid w:val="00EC63FE"/>
    <w:rsid w:val="00FB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3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Минаева Софья Александровна</dc:creator>
  <cp:keywords/>
  <dc:description/>
  <cp:lastModifiedBy>Акимова Елена Юрьевна</cp:lastModifiedBy>
  <cp:revision>7</cp:revision>
  <dcterms:created xsi:type="dcterms:W3CDTF">2024-12-05T11:28:00Z</dcterms:created>
  <dcterms:modified xsi:type="dcterms:W3CDTF">2024-12-09T03:23:00Z</dcterms:modified>
</cp:coreProperties>
</file>