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043833" w:rsidRDefault="00966E82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E82">
        <w:rPr>
          <w:rFonts w:ascii="Times New Roman" w:hAnsi="Times New Roman" w:cs="Times New Roman"/>
          <w:sz w:val="28"/>
          <w:szCs w:val="28"/>
        </w:rPr>
        <w:t>ДОРАБОТАННЫЙ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118ED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2215E" w:rsidRPr="004B0324" w:rsidRDefault="006078AE" w:rsidP="00815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B0324" w:rsidRPr="004B03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4B0324">
        <w:rPr>
          <w:rFonts w:ascii="Times New Roman" w:hAnsi="Times New Roman" w:cs="Times New Roman"/>
          <w:sz w:val="28"/>
          <w:szCs w:val="28"/>
        </w:rPr>
        <w:t>«</w:t>
      </w:r>
      <w:r w:rsidR="00815C0B" w:rsidRPr="00815C0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юридическим лицам муниципальных гарантий города Барнаула</w:t>
      </w:r>
      <w:r w:rsidR="004B0324">
        <w:rPr>
          <w:rFonts w:ascii="Times New Roman" w:hAnsi="Times New Roman" w:cs="Times New Roman"/>
          <w:sz w:val="28"/>
          <w:szCs w:val="28"/>
        </w:rPr>
        <w:t>»</w:t>
      </w:r>
    </w:p>
    <w:p w:rsidR="00ED6848" w:rsidRPr="00EB6231" w:rsidRDefault="00ED684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815C0B" w:rsidRPr="00815C0B"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города Барнаула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6078AE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="00815C0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815C0B">
        <w:rPr>
          <w:rFonts w:ascii="Times New Roman" w:hAnsi="Times New Roman" w:cs="Times New Roman"/>
          <w:sz w:val="28"/>
          <w:szCs w:val="28"/>
        </w:rPr>
        <w:t xml:space="preserve"> </w:t>
      </w:r>
      <w:r w:rsidR="00815C0B" w:rsidRPr="00815C0B">
        <w:rPr>
          <w:rFonts w:ascii="Times New Roman" w:hAnsi="Times New Roman" w:cs="Times New Roman"/>
          <w:sz w:val="28"/>
          <w:szCs w:val="28"/>
        </w:rPr>
        <w:t>Ленина, 6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815C0B" w:rsidRPr="00815C0B">
        <w:rPr>
          <w:rFonts w:ascii="Times New Roman" w:hAnsi="Times New Roman" w:cs="Times New Roman"/>
          <w:sz w:val="28"/>
          <w:szCs w:val="28"/>
        </w:rPr>
        <w:t>656056, тел</w:t>
      </w:r>
      <w:r w:rsidR="00815C0B">
        <w:rPr>
          <w:rFonts w:ascii="Times New Roman" w:hAnsi="Times New Roman" w:cs="Times New Roman"/>
          <w:sz w:val="28"/>
          <w:szCs w:val="28"/>
        </w:rPr>
        <w:t xml:space="preserve">. </w:t>
      </w:r>
      <w:r w:rsidR="00815C0B" w:rsidRPr="00815C0B">
        <w:rPr>
          <w:rFonts w:ascii="Times New Roman" w:hAnsi="Times New Roman" w:cs="Times New Roman"/>
          <w:sz w:val="28"/>
          <w:szCs w:val="28"/>
        </w:rPr>
        <w:t>371</w:t>
      </w:r>
      <w:r w:rsidR="00815C0B">
        <w:rPr>
          <w:rFonts w:ascii="Times New Roman" w:hAnsi="Times New Roman" w:cs="Times New Roman"/>
          <w:sz w:val="28"/>
          <w:szCs w:val="28"/>
        </w:rPr>
        <w:t>-</w:t>
      </w:r>
      <w:r w:rsidR="00815C0B" w:rsidRPr="00815C0B">
        <w:rPr>
          <w:rFonts w:ascii="Times New Roman" w:hAnsi="Times New Roman" w:cs="Times New Roman"/>
          <w:sz w:val="28"/>
          <w:szCs w:val="28"/>
        </w:rPr>
        <w:t xml:space="preserve">712, </w:t>
      </w:r>
      <w:r w:rsidR="006078A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815C0B" w:rsidRPr="00815C0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gfk@gfk.barnaul-adm.ru</w:t>
        </w:r>
      </w:hyperlink>
      <w:r w:rsidR="006078AE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8AE" w:rsidRDefault="00716062" w:rsidP="0007211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B6231">
        <w:rPr>
          <w:rFonts w:ascii="Times New Roman" w:hAnsi="Times New Roman" w:cs="Times New Roman"/>
          <w:sz w:val="28"/>
          <w:szCs w:val="28"/>
        </w:rPr>
        <w:t>было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принято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решение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разработке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6078AE">
        <w:rPr>
          <w:rFonts w:ascii="Times New Roman" w:hAnsi="Times New Roman" w:cs="Times New Roman"/>
          <w:sz w:val="28"/>
          <w:szCs w:val="28"/>
        </w:rPr>
        <w:t xml:space="preserve"> –</w:t>
      </w:r>
      <w:r w:rsidR="00ED6848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4B0324" w:rsidRPr="004B03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B0324">
        <w:rPr>
          <w:rFonts w:ascii="Times New Roman" w:hAnsi="Times New Roman" w:cs="Times New Roman"/>
          <w:sz w:val="28"/>
          <w:szCs w:val="28"/>
        </w:rPr>
        <w:t>«</w:t>
      </w:r>
      <w:r w:rsidR="00815C0B" w:rsidRPr="00815C0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юридическим лицам муниципальных гарантий города Барнаула</w:t>
      </w:r>
      <w:r w:rsidR="00A94D74">
        <w:rPr>
          <w:rFonts w:ascii="Times New Roman" w:hAnsi="Times New Roman" w:cs="Times New Roman"/>
          <w:sz w:val="28"/>
          <w:szCs w:val="28"/>
        </w:rPr>
        <w:t xml:space="preserve">» </w:t>
      </w:r>
      <w:r w:rsidR="00CF7AB9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  <w:r w:rsidR="00815C0B" w:rsidRPr="00815C0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815C0B" w:rsidRPr="00815C0B">
        <w:rPr>
          <w:rFonts w:ascii="Times New Roman" w:hAnsi="Times New Roman" w:cs="Times New Roman"/>
          <w:sz w:val="28"/>
          <w:szCs w:val="28"/>
        </w:rPr>
        <w:t>совершенствования эффективности процедуры предоставления муниципальных гарантий города</w:t>
      </w:r>
      <w:proofErr w:type="gramEnd"/>
      <w:r w:rsidR="00815C0B" w:rsidRPr="00815C0B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07211C">
        <w:rPr>
          <w:rFonts w:ascii="Times New Roman" w:hAnsi="Times New Roman" w:cs="Times New Roman"/>
          <w:sz w:val="28"/>
          <w:szCs w:val="28"/>
        </w:rPr>
        <w:t xml:space="preserve">, </w:t>
      </w:r>
      <w:r w:rsidR="0007211C" w:rsidRPr="0007211C">
        <w:rPr>
          <w:rFonts w:ascii="Times New Roman" w:hAnsi="Times New Roman" w:cs="Times New Roman"/>
          <w:sz w:val="28"/>
          <w:szCs w:val="28"/>
        </w:rPr>
        <w:t>приведения в соответствие с Бюджетным кодексом Российской Федерации</w:t>
      </w:r>
      <w:r w:rsidR="00CF7AB9" w:rsidRPr="00CF7AB9">
        <w:rPr>
          <w:rFonts w:ascii="Times New Roman" w:hAnsi="Times New Roman" w:cs="Times New Roman"/>
          <w:sz w:val="28"/>
          <w:szCs w:val="28"/>
        </w:rPr>
        <w:t>.</w:t>
      </w:r>
      <w:r w:rsidR="0006283E" w:rsidRPr="0006283E">
        <w:t xml:space="preserve"> </w:t>
      </w:r>
    </w:p>
    <w:p w:rsidR="00DD61AA" w:rsidRDefault="006078AE" w:rsidP="00DD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A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</w:t>
      </w:r>
      <w:r w:rsidR="00543B49">
        <w:rPr>
          <w:rFonts w:ascii="Times New Roman" w:hAnsi="Times New Roman" w:cs="Times New Roman"/>
          <w:sz w:val="28"/>
          <w:szCs w:val="28"/>
        </w:rPr>
        <w:t xml:space="preserve">решение следующих проблем: </w:t>
      </w:r>
      <w:r w:rsidR="00DD61AA" w:rsidRPr="00DD61AA">
        <w:rPr>
          <w:rFonts w:ascii="Times New Roman" w:hAnsi="Times New Roman" w:cs="Times New Roman"/>
          <w:sz w:val="28"/>
          <w:szCs w:val="28"/>
        </w:rPr>
        <w:t>повышени</w:t>
      </w:r>
      <w:r w:rsidR="00DD61AA">
        <w:rPr>
          <w:rFonts w:ascii="Times New Roman" w:hAnsi="Times New Roman" w:cs="Times New Roman"/>
          <w:sz w:val="28"/>
          <w:szCs w:val="28"/>
        </w:rPr>
        <w:t>е</w:t>
      </w:r>
      <w:r w:rsidR="00DD61AA" w:rsidRPr="00DD61AA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средств бюджета города</w:t>
      </w:r>
      <w:r w:rsidR="00DD61AA">
        <w:rPr>
          <w:rFonts w:ascii="Times New Roman" w:hAnsi="Times New Roman" w:cs="Times New Roman"/>
          <w:sz w:val="28"/>
          <w:szCs w:val="28"/>
        </w:rPr>
        <w:t>,</w:t>
      </w:r>
      <w:r w:rsidR="00DD61AA" w:rsidRPr="00DD61AA">
        <w:rPr>
          <w:rFonts w:ascii="Times New Roman" w:hAnsi="Times New Roman" w:cs="Times New Roman"/>
          <w:sz w:val="28"/>
          <w:szCs w:val="28"/>
        </w:rPr>
        <w:t xml:space="preserve"> </w:t>
      </w:r>
      <w:r w:rsidR="00DD61A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DD61AA" w:rsidRPr="00DD61AA">
        <w:rPr>
          <w:rFonts w:ascii="Times New Roman" w:hAnsi="Times New Roman" w:cs="Times New Roman"/>
          <w:sz w:val="28"/>
          <w:szCs w:val="28"/>
        </w:rPr>
        <w:t xml:space="preserve">социально-экономического эффекта от предоставления </w:t>
      </w:r>
      <w:r w:rsidR="00543B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D61AA" w:rsidRPr="00DD61AA">
        <w:rPr>
          <w:rFonts w:ascii="Times New Roman" w:hAnsi="Times New Roman" w:cs="Times New Roman"/>
          <w:sz w:val="28"/>
          <w:szCs w:val="28"/>
        </w:rPr>
        <w:t>гарантий, снижени</w:t>
      </w:r>
      <w:r w:rsidR="00DD61AA">
        <w:rPr>
          <w:rFonts w:ascii="Times New Roman" w:hAnsi="Times New Roman" w:cs="Times New Roman"/>
          <w:sz w:val="28"/>
          <w:szCs w:val="28"/>
        </w:rPr>
        <w:t>е</w:t>
      </w:r>
      <w:r w:rsidR="00DD61AA" w:rsidRPr="00DD61AA">
        <w:rPr>
          <w:rFonts w:ascii="Times New Roman" w:hAnsi="Times New Roman" w:cs="Times New Roman"/>
          <w:sz w:val="28"/>
          <w:szCs w:val="28"/>
        </w:rPr>
        <w:t xml:space="preserve"> рисков невыполнения гарантируемых обязательств, обеспечени</w:t>
      </w:r>
      <w:r w:rsidR="00DD61AA">
        <w:rPr>
          <w:rFonts w:ascii="Times New Roman" w:hAnsi="Times New Roman" w:cs="Times New Roman"/>
          <w:sz w:val="28"/>
          <w:szCs w:val="28"/>
        </w:rPr>
        <w:t>е</w:t>
      </w:r>
      <w:r w:rsidR="00DD61AA" w:rsidRPr="00DD61AA">
        <w:rPr>
          <w:rFonts w:ascii="Times New Roman" w:hAnsi="Times New Roman" w:cs="Times New Roman"/>
          <w:sz w:val="28"/>
          <w:szCs w:val="28"/>
        </w:rPr>
        <w:t xml:space="preserve"> равного доступа юридических лиц к гарантиям.</w:t>
      </w:r>
    </w:p>
    <w:p w:rsidR="004B0324" w:rsidRDefault="00ED6848" w:rsidP="00DD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Предметом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EB6231">
        <w:rPr>
          <w:rFonts w:ascii="Times New Roman" w:hAnsi="Times New Roman" w:cs="Times New Roman"/>
          <w:sz w:val="28"/>
          <w:szCs w:val="28"/>
        </w:rPr>
        <w:t xml:space="preserve">, возникающие в связи с </w:t>
      </w:r>
      <w:r w:rsidR="00760A8C" w:rsidRPr="00760A8C">
        <w:rPr>
          <w:rFonts w:ascii="Times New Roman" w:hAnsi="Times New Roman" w:cs="Times New Roman"/>
          <w:sz w:val="28"/>
          <w:szCs w:val="28"/>
        </w:rPr>
        <w:t>предоставлени</w:t>
      </w:r>
      <w:r w:rsidR="00760A8C">
        <w:rPr>
          <w:rFonts w:ascii="Times New Roman" w:hAnsi="Times New Roman" w:cs="Times New Roman"/>
          <w:sz w:val="28"/>
          <w:szCs w:val="28"/>
        </w:rPr>
        <w:t>ем</w:t>
      </w:r>
      <w:r w:rsidR="00760A8C" w:rsidRPr="00760A8C">
        <w:rPr>
          <w:rFonts w:ascii="Times New Roman" w:hAnsi="Times New Roman" w:cs="Times New Roman"/>
          <w:sz w:val="28"/>
          <w:szCs w:val="28"/>
        </w:rPr>
        <w:t xml:space="preserve"> муниципальных гарантий города Барнаула юридическим лицам (независимо </w:t>
      </w:r>
      <w:r w:rsidR="00760A8C">
        <w:rPr>
          <w:rFonts w:ascii="Times New Roman" w:hAnsi="Times New Roman" w:cs="Times New Roman"/>
          <w:sz w:val="28"/>
          <w:szCs w:val="28"/>
        </w:rPr>
        <w:br/>
      </w:r>
      <w:r w:rsidR="00760A8C" w:rsidRPr="00760A8C">
        <w:rPr>
          <w:rFonts w:ascii="Times New Roman" w:hAnsi="Times New Roman" w:cs="Times New Roman"/>
          <w:sz w:val="28"/>
          <w:szCs w:val="28"/>
        </w:rPr>
        <w:t>от организационно-правовой формы), зарегистрированным в установленном порядке и осуществляющим деятельность на территории городского округа – города Барнаула Алтайского края</w:t>
      </w:r>
      <w:r w:rsidR="00760A8C">
        <w:rPr>
          <w:rFonts w:ascii="Times New Roman" w:hAnsi="Times New Roman" w:cs="Times New Roman"/>
          <w:sz w:val="28"/>
          <w:szCs w:val="28"/>
        </w:rPr>
        <w:t xml:space="preserve"> (далее – город Барнаул)</w:t>
      </w:r>
      <w:r w:rsidR="004B0324">
        <w:rPr>
          <w:rFonts w:ascii="Times New Roman" w:hAnsi="Times New Roman" w:cs="Times New Roman"/>
          <w:sz w:val="28"/>
          <w:szCs w:val="28"/>
        </w:rPr>
        <w:t>.</w:t>
      </w:r>
    </w:p>
    <w:p w:rsidR="00ED6848" w:rsidRPr="00043833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760A8C">
        <w:rPr>
          <w:rFonts w:ascii="Times New Roman" w:hAnsi="Times New Roman" w:cs="Times New Roman"/>
          <w:sz w:val="28"/>
          <w:szCs w:val="28"/>
        </w:rPr>
        <w:t xml:space="preserve">на </w:t>
      </w:r>
      <w:r w:rsidR="00760A8C" w:rsidRPr="00760A8C">
        <w:rPr>
          <w:rFonts w:ascii="Times New Roman" w:hAnsi="Times New Roman" w:cs="Times New Roman"/>
          <w:sz w:val="28"/>
          <w:szCs w:val="28"/>
        </w:rPr>
        <w:t>юридических лиц (независимо от организационно-правовой формы), зарегистрированных в установленном порядке и осуществляющих деятельность на территории города Барнаула</w:t>
      </w:r>
      <w:proofErr w:type="gramStart"/>
      <w:r w:rsidR="00760A8C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9038FA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760A8C" w:rsidRPr="00760A8C">
        <w:rPr>
          <w:rFonts w:ascii="Times New Roman" w:hAnsi="Times New Roman" w:cs="Times New Roman"/>
          <w:sz w:val="28"/>
          <w:szCs w:val="28"/>
        </w:rPr>
        <w:t>не повлечет изменения прав и обязанностей субъектов предпринимательской и инвестиционной деятельности.</w:t>
      </w:r>
    </w:p>
    <w:p w:rsidR="00E75009" w:rsidRDefault="00760A8C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8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E75009" w:rsidRDefault="00E75009" w:rsidP="00B82CC0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lastRenderedPageBreak/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</w:t>
      </w:r>
      <w:r w:rsidR="003473CC">
        <w:rPr>
          <w:rFonts w:ascii="Times New Roman" w:hAnsi="Times New Roman"/>
          <w:sz w:val="28"/>
          <w:szCs w:val="28"/>
        </w:rPr>
        <w:t>ных последствий решения проблем</w:t>
      </w:r>
      <w:r w:rsidRPr="0076276A">
        <w:rPr>
          <w:rFonts w:ascii="Times New Roman" w:hAnsi="Times New Roman"/>
          <w:sz w:val="28"/>
          <w:szCs w:val="28"/>
        </w:rPr>
        <w:t xml:space="preserve">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B82C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B82C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3222F" w:rsidRPr="0043222F" w:rsidRDefault="0043222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22F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«Власть/Правовой портал/Оценка регулирующего воздействия/Публичные обсуждения».</w:t>
      </w:r>
    </w:p>
    <w:p w:rsidR="0043222F" w:rsidRPr="0043222F" w:rsidRDefault="0043222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22F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5E1124" w:rsidRPr="005E1124">
        <w:rPr>
          <w:rFonts w:ascii="Times New Roman" w:hAnsi="Times New Roman" w:cs="Times New Roman"/>
          <w:sz w:val="28"/>
          <w:szCs w:val="28"/>
        </w:rPr>
        <w:t>18.03.2020</w:t>
      </w:r>
      <w:r w:rsidR="005E1124">
        <w:rPr>
          <w:rFonts w:ascii="Times New Roman" w:hAnsi="Times New Roman" w:cs="Times New Roman"/>
          <w:sz w:val="28"/>
          <w:szCs w:val="28"/>
        </w:rPr>
        <w:t xml:space="preserve"> по </w:t>
      </w:r>
      <w:r w:rsidR="005E1124" w:rsidRPr="005E1124">
        <w:rPr>
          <w:rFonts w:ascii="Times New Roman" w:hAnsi="Times New Roman" w:cs="Times New Roman"/>
          <w:sz w:val="28"/>
          <w:szCs w:val="28"/>
        </w:rPr>
        <w:t>08.04.2020</w:t>
      </w:r>
      <w:r w:rsidRPr="0043222F">
        <w:rPr>
          <w:rFonts w:ascii="Times New Roman" w:hAnsi="Times New Roman" w:cs="Times New Roman"/>
          <w:sz w:val="28"/>
          <w:szCs w:val="28"/>
        </w:rPr>
        <w:t>.</w:t>
      </w:r>
    </w:p>
    <w:p w:rsidR="0043222F" w:rsidRDefault="0043222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22F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</w:t>
      </w:r>
      <w:r w:rsidR="005E1124">
        <w:rPr>
          <w:rFonts w:ascii="Times New Roman" w:hAnsi="Times New Roman" w:cs="Times New Roman"/>
          <w:sz w:val="28"/>
          <w:szCs w:val="28"/>
        </w:rPr>
        <w:t xml:space="preserve"> </w:t>
      </w:r>
      <w:r w:rsidR="005E1124" w:rsidRPr="005E1124">
        <w:rPr>
          <w:rFonts w:ascii="Times New Roman" w:hAnsi="Times New Roman" w:cs="Times New Roman"/>
          <w:sz w:val="28"/>
          <w:szCs w:val="28"/>
        </w:rPr>
        <w:t>«О порядке проведения оценки регулирующего воздействия и экспертизы проектов муниципальных правовых актов, затрагивающих вопросы осуществления предпринимательской и инвестиционной деятельности»</w:t>
      </w:r>
      <w:r w:rsidRPr="0043222F">
        <w:rPr>
          <w:rFonts w:ascii="Times New Roman" w:hAnsi="Times New Roman" w:cs="Times New Roman"/>
          <w:sz w:val="28"/>
          <w:szCs w:val="28"/>
        </w:rPr>
        <w:t xml:space="preserve"> были направлены:</w:t>
      </w:r>
    </w:p>
    <w:p w:rsidR="0043222F" w:rsidRDefault="00792FE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2FEF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2FEF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предпринимательства, потребительскому рынку и вопросам труда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FEF" w:rsidRDefault="00792FE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2FEF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2FEF">
        <w:rPr>
          <w:rFonts w:ascii="Times New Roman" w:hAnsi="Times New Roman" w:cs="Times New Roman"/>
          <w:sz w:val="28"/>
          <w:szCs w:val="28"/>
        </w:rPr>
        <w:t xml:space="preserve"> экономического развития и инвестиционной деятельности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FEF" w:rsidRDefault="00792FE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2FEF">
        <w:rPr>
          <w:rFonts w:ascii="Times New Roman" w:hAnsi="Times New Roman" w:cs="Times New Roman"/>
          <w:sz w:val="28"/>
          <w:szCs w:val="28"/>
        </w:rPr>
        <w:t>бъединени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2FEF">
        <w:rPr>
          <w:rFonts w:ascii="Times New Roman" w:hAnsi="Times New Roman" w:cs="Times New Roman"/>
          <w:sz w:val="28"/>
          <w:szCs w:val="28"/>
        </w:rPr>
        <w:t xml:space="preserve"> работодателей Алтайского края «Союз промышленников»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FEF" w:rsidRDefault="00792FE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EF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92FEF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 в Алтайском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FEF" w:rsidRDefault="00792FE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EF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92FE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2FEF">
        <w:rPr>
          <w:rFonts w:ascii="Times New Roman" w:hAnsi="Times New Roman" w:cs="Times New Roman"/>
          <w:sz w:val="28"/>
          <w:szCs w:val="28"/>
        </w:rPr>
        <w:t xml:space="preserve"> предпринимателей при администрации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FEF" w:rsidRDefault="00792FE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EF">
        <w:rPr>
          <w:rFonts w:ascii="Times New Roman" w:hAnsi="Times New Roman" w:cs="Times New Roman"/>
          <w:sz w:val="28"/>
          <w:szCs w:val="28"/>
        </w:rPr>
        <w:t>НП «Алтайский союз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22F" w:rsidRPr="0043222F" w:rsidRDefault="0043222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22F">
        <w:rPr>
          <w:rFonts w:ascii="Times New Roman" w:hAnsi="Times New Roman" w:cs="Times New Roman"/>
          <w:sz w:val="28"/>
          <w:szCs w:val="28"/>
        </w:rPr>
        <w:t xml:space="preserve">В   течение   срока, предусмотренного   для   принятия разработчиком предложений   в   связи   с   проведением  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</w:t>
      </w:r>
      <w:r w:rsidR="00B82CC0">
        <w:rPr>
          <w:rFonts w:ascii="Times New Roman" w:hAnsi="Times New Roman" w:cs="Times New Roman"/>
          <w:sz w:val="28"/>
          <w:szCs w:val="28"/>
        </w:rPr>
        <w:br/>
      </w:r>
      <w:r w:rsidRPr="0043222F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43222F" w:rsidRDefault="0043222F" w:rsidP="00432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22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</w:t>
      </w:r>
      <w:r w:rsidR="00B82CC0">
        <w:rPr>
          <w:rFonts w:ascii="Times New Roman" w:hAnsi="Times New Roman" w:cs="Times New Roman"/>
          <w:sz w:val="28"/>
          <w:szCs w:val="28"/>
        </w:rPr>
        <w:br/>
      </w:r>
      <w:r w:rsidRPr="0043222F">
        <w:rPr>
          <w:rFonts w:ascii="Times New Roman" w:hAnsi="Times New Roman" w:cs="Times New Roman"/>
          <w:sz w:val="28"/>
          <w:szCs w:val="28"/>
        </w:rPr>
        <w:t xml:space="preserve">о доработке сводного отчета о проведении оценки регулирующего воздействия, </w:t>
      </w:r>
      <w:r w:rsidR="00B82CC0">
        <w:rPr>
          <w:rFonts w:ascii="Times New Roman" w:hAnsi="Times New Roman" w:cs="Times New Roman"/>
          <w:sz w:val="28"/>
          <w:szCs w:val="28"/>
        </w:rPr>
        <w:br/>
      </w:r>
      <w:r w:rsidRPr="0043222F">
        <w:rPr>
          <w:rFonts w:ascii="Times New Roman" w:hAnsi="Times New Roman" w:cs="Times New Roman"/>
          <w:sz w:val="28"/>
          <w:szCs w:val="28"/>
        </w:rPr>
        <w:t xml:space="preserve">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 и </w:t>
      </w:r>
      <w:r w:rsidRPr="0043222F">
        <w:rPr>
          <w:rFonts w:ascii="Times New Roman" w:hAnsi="Times New Roman" w:cs="Times New Roman"/>
          <w:sz w:val="28"/>
          <w:szCs w:val="28"/>
        </w:rPr>
        <w:lastRenderedPageBreak/>
        <w:t>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</w:t>
      </w:r>
      <w:proofErr w:type="gramEnd"/>
      <w:r w:rsidRPr="0043222F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7242" w:rsidRDefault="00F769A8" w:rsidP="00940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42" w:rsidRDefault="00FC1DDD" w:rsidP="00940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 xml:space="preserve">по </w:t>
      </w:r>
      <w:r w:rsidR="009409BC" w:rsidRPr="009409BC">
        <w:rPr>
          <w:rFonts w:ascii="Times New Roman" w:hAnsi="Times New Roman" w:cs="Times New Roman"/>
          <w:sz w:val="28"/>
          <w:szCs w:val="28"/>
        </w:rPr>
        <w:t xml:space="preserve">финансам, налоговой и кредитной </w:t>
      </w:r>
    </w:p>
    <w:p w:rsidR="00111990" w:rsidRDefault="009409BC" w:rsidP="009409BC">
      <w:pPr>
        <w:pStyle w:val="ConsPlusNonformat"/>
        <w:jc w:val="both"/>
        <w:rPr>
          <w:rFonts w:ascii="Calibri" w:hAnsi="Calibri" w:cs="Calibri"/>
        </w:rPr>
      </w:pPr>
      <w:r w:rsidRPr="009409BC">
        <w:rPr>
          <w:rFonts w:ascii="Times New Roman" w:hAnsi="Times New Roman" w:cs="Times New Roman"/>
          <w:sz w:val="28"/>
          <w:szCs w:val="28"/>
        </w:rPr>
        <w:t>политике города Барнаула</w:t>
      </w:r>
      <w:r w:rsidR="00FC1DDD">
        <w:rPr>
          <w:rFonts w:ascii="Times New Roman" w:hAnsi="Times New Roman" w:cs="Times New Roman"/>
          <w:sz w:val="28"/>
          <w:szCs w:val="28"/>
        </w:rPr>
        <w:tab/>
      </w:r>
      <w:r w:rsidR="00FC1DDD">
        <w:rPr>
          <w:rFonts w:ascii="Times New Roman" w:hAnsi="Times New Roman" w:cs="Times New Roman"/>
          <w:sz w:val="28"/>
          <w:szCs w:val="28"/>
        </w:rPr>
        <w:tab/>
      </w:r>
      <w:r w:rsidR="00FC1DD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FC1DDD"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37724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77242">
        <w:rPr>
          <w:rFonts w:ascii="Times New Roman" w:hAnsi="Times New Roman" w:cs="Times New Roman"/>
          <w:sz w:val="28"/>
          <w:szCs w:val="28"/>
        </w:rPr>
        <w:t>Н</w:t>
      </w:r>
      <w:r w:rsidRPr="009409BC">
        <w:rPr>
          <w:rFonts w:ascii="Times New Roman" w:hAnsi="Times New Roman" w:cs="Times New Roman"/>
          <w:sz w:val="28"/>
          <w:szCs w:val="28"/>
        </w:rPr>
        <w:t>.А.Тиньгаева</w:t>
      </w:r>
      <w:proofErr w:type="spellEnd"/>
    </w:p>
    <w:sectPr w:rsidR="00111990" w:rsidSect="00E65E09">
      <w:headerReference w:type="default" r:id="rId10"/>
      <w:headerReference w:type="first" r:id="rId11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4F" w:rsidRDefault="0085124F" w:rsidP="00E61310">
      <w:pPr>
        <w:spacing w:after="0" w:line="240" w:lineRule="auto"/>
      </w:pPr>
      <w:r>
        <w:separator/>
      </w:r>
    </w:p>
  </w:endnote>
  <w:endnote w:type="continuationSeparator" w:id="0">
    <w:p w:rsidR="0085124F" w:rsidRDefault="0085124F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4F" w:rsidRDefault="0085124F" w:rsidP="00E61310">
      <w:pPr>
        <w:spacing w:after="0" w:line="240" w:lineRule="auto"/>
      </w:pPr>
      <w:r>
        <w:separator/>
      </w:r>
    </w:p>
  </w:footnote>
  <w:footnote w:type="continuationSeparator" w:id="0">
    <w:p w:rsidR="0085124F" w:rsidRDefault="0085124F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80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65E09" w:rsidRPr="00E65E09" w:rsidRDefault="00E65E09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E65E09">
          <w:rPr>
            <w:rFonts w:ascii="Times New Roman" w:hAnsi="Times New Roman" w:cs="Times New Roman"/>
            <w:sz w:val="28"/>
          </w:rPr>
          <w:fldChar w:fldCharType="begin"/>
        </w:r>
        <w:r w:rsidRPr="00E65E09">
          <w:rPr>
            <w:rFonts w:ascii="Times New Roman" w:hAnsi="Times New Roman" w:cs="Times New Roman"/>
            <w:sz w:val="28"/>
          </w:rPr>
          <w:instrText>PAGE   \* MERGEFORMAT</w:instrText>
        </w:r>
        <w:r w:rsidRPr="00E65E09">
          <w:rPr>
            <w:rFonts w:ascii="Times New Roman" w:hAnsi="Times New Roman" w:cs="Times New Roman"/>
            <w:sz w:val="28"/>
          </w:rPr>
          <w:fldChar w:fldCharType="separate"/>
        </w:r>
        <w:r w:rsidR="00175DDF">
          <w:rPr>
            <w:rFonts w:ascii="Times New Roman" w:hAnsi="Times New Roman" w:cs="Times New Roman"/>
            <w:noProof/>
            <w:sz w:val="28"/>
          </w:rPr>
          <w:t>2</w:t>
        </w:r>
        <w:r w:rsidRPr="00E65E0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65E09" w:rsidRPr="00E65E09" w:rsidRDefault="00E65E09" w:rsidP="00E65E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C6" w:rsidRPr="00283BC6" w:rsidRDefault="00283BC6">
    <w:pPr>
      <w:pStyle w:val="a3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20F73"/>
    <w:rsid w:val="00036545"/>
    <w:rsid w:val="00043833"/>
    <w:rsid w:val="0004393B"/>
    <w:rsid w:val="000523DB"/>
    <w:rsid w:val="0005423E"/>
    <w:rsid w:val="0006283E"/>
    <w:rsid w:val="0007211C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75DDF"/>
    <w:rsid w:val="00186A0F"/>
    <w:rsid w:val="00191D53"/>
    <w:rsid w:val="001F012D"/>
    <w:rsid w:val="0022215E"/>
    <w:rsid w:val="00230500"/>
    <w:rsid w:val="00231C80"/>
    <w:rsid w:val="00283BC6"/>
    <w:rsid w:val="00283EE1"/>
    <w:rsid w:val="002B0D47"/>
    <w:rsid w:val="002C4D55"/>
    <w:rsid w:val="002D04D2"/>
    <w:rsid w:val="00305765"/>
    <w:rsid w:val="003103AE"/>
    <w:rsid w:val="00323E02"/>
    <w:rsid w:val="003473CC"/>
    <w:rsid w:val="0034770C"/>
    <w:rsid w:val="00347914"/>
    <w:rsid w:val="0036028F"/>
    <w:rsid w:val="00377242"/>
    <w:rsid w:val="003C6A45"/>
    <w:rsid w:val="003C7032"/>
    <w:rsid w:val="003D20A9"/>
    <w:rsid w:val="00403541"/>
    <w:rsid w:val="0043222F"/>
    <w:rsid w:val="0045075D"/>
    <w:rsid w:val="00453E63"/>
    <w:rsid w:val="004B0324"/>
    <w:rsid w:val="004F2D93"/>
    <w:rsid w:val="00502375"/>
    <w:rsid w:val="00543B49"/>
    <w:rsid w:val="00557DBB"/>
    <w:rsid w:val="0057777B"/>
    <w:rsid w:val="0058682C"/>
    <w:rsid w:val="005D4329"/>
    <w:rsid w:val="005E1124"/>
    <w:rsid w:val="0060338F"/>
    <w:rsid w:val="006078AE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0A8C"/>
    <w:rsid w:val="0076776C"/>
    <w:rsid w:val="00792FEF"/>
    <w:rsid w:val="00806284"/>
    <w:rsid w:val="00815C0B"/>
    <w:rsid w:val="0085124F"/>
    <w:rsid w:val="008655D3"/>
    <w:rsid w:val="008765C6"/>
    <w:rsid w:val="008C58E2"/>
    <w:rsid w:val="009038FA"/>
    <w:rsid w:val="00904C2A"/>
    <w:rsid w:val="00914E11"/>
    <w:rsid w:val="00915569"/>
    <w:rsid w:val="00940657"/>
    <w:rsid w:val="009409BC"/>
    <w:rsid w:val="00957C34"/>
    <w:rsid w:val="00963F2C"/>
    <w:rsid w:val="00966E82"/>
    <w:rsid w:val="009806EA"/>
    <w:rsid w:val="00986653"/>
    <w:rsid w:val="00A23E3C"/>
    <w:rsid w:val="00A82A71"/>
    <w:rsid w:val="00A94D74"/>
    <w:rsid w:val="00AB5B9E"/>
    <w:rsid w:val="00AF1F51"/>
    <w:rsid w:val="00B4001F"/>
    <w:rsid w:val="00B82CC0"/>
    <w:rsid w:val="00BA50EB"/>
    <w:rsid w:val="00C3051A"/>
    <w:rsid w:val="00C32A9C"/>
    <w:rsid w:val="00CC26D2"/>
    <w:rsid w:val="00CF7AB9"/>
    <w:rsid w:val="00D15FF1"/>
    <w:rsid w:val="00D1743F"/>
    <w:rsid w:val="00D253AC"/>
    <w:rsid w:val="00D25A95"/>
    <w:rsid w:val="00D8238D"/>
    <w:rsid w:val="00DA7AF0"/>
    <w:rsid w:val="00DD61AA"/>
    <w:rsid w:val="00E43F59"/>
    <w:rsid w:val="00E61310"/>
    <w:rsid w:val="00E65E09"/>
    <w:rsid w:val="00E72D75"/>
    <w:rsid w:val="00E75009"/>
    <w:rsid w:val="00EA51CA"/>
    <w:rsid w:val="00EB6231"/>
    <w:rsid w:val="00ED6848"/>
    <w:rsid w:val="00EE6F3D"/>
    <w:rsid w:val="00F004C9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fk@gfk.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6E13-E0A0-4A68-B8B5-AC48A364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Пользователь Windows</cp:lastModifiedBy>
  <cp:revision>4</cp:revision>
  <cp:lastPrinted>2019-03-26T07:39:00Z</cp:lastPrinted>
  <dcterms:created xsi:type="dcterms:W3CDTF">2020-04-08T09:10:00Z</dcterms:created>
  <dcterms:modified xsi:type="dcterms:W3CDTF">2020-04-08T09:41:00Z</dcterms:modified>
</cp:coreProperties>
</file>