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51" w:rsidRPr="009F0951" w:rsidRDefault="009F0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951" w:rsidRPr="009F0951" w:rsidRDefault="009F0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951" w:rsidRPr="009F0951" w:rsidRDefault="009F0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9F0951">
        <w:rPr>
          <w:rFonts w:ascii="Times New Roman" w:hAnsi="Times New Roman" w:cs="Times New Roman"/>
          <w:sz w:val="28"/>
          <w:szCs w:val="28"/>
        </w:rPr>
        <w:t>ПОЛОЖЕНИЕ</w:t>
      </w:r>
    </w:p>
    <w:p w:rsidR="009F0951" w:rsidRPr="009F0951" w:rsidRDefault="009F0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ОБ ОРГАНИЗАЦИИ ВЕДЕНИЯ УЧЕТА ГРАЖДАН, ИСПЫТЫВАЮЩИХ</w:t>
      </w:r>
    </w:p>
    <w:p w:rsidR="009F0951" w:rsidRPr="009F0951" w:rsidRDefault="009F0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ПОТРЕБНОСТЬ В ДРЕВЕСИНЕ ДЛЯ СОБСТВЕННЫХ НУЖД,</w:t>
      </w:r>
    </w:p>
    <w:p w:rsidR="009F0951" w:rsidRPr="009F0951" w:rsidRDefault="009F0951" w:rsidP="009F0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НА ТЕРРИТОРИИ ГОРОДА БАРНАУЛА</w:t>
      </w:r>
      <w:bookmarkStart w:id="1" w:name="_GoBack"/>
      <w:bookmarkEnd w:id="1"/>
    </w:p>
    <w:p w:rsidR="009F0951" w:rsidRPr="009F0951" w:rsidRDefault="009F0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951" w:rsidRPr="009F0951" w:rsidRDefault="009F0951" w:rsidP="009F09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F0951" w:rsidRPr="009F0951" w:rsidRDefault="009F0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1.1. Положение об организации ведения учета граждан, испытывающих потребность в древесине для собственных нужд, на территории города Барнаула (далее - Положение) разработано в соответствии с Лесным </w:t>
      </w:r>
      <w:hyperlink r:id="rId5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Алтайского края от 10.09.2007 N 87-ЗС "О регулировании отдельных лесных отношений на территории Алтайского края" (далее - закон Алтайского края от 10.09.2007 N 87-ЗС).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1.2. Положение разработано в целях обеспечения граждан, проживающих на территории города Барнаула, древесиной для индивидуального жилищного строительства; ремонта жилого дома, части жилого дома, иных жилых помещений, ремонта (возведения) хозяйственных построек; отопления жилого дома, части жилого дома, иных жилых помещений, имеющих печное отопление.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1.3. Положение регулирует общественные отношения, возникающие в связи с учетом граждан, испытывающих потребность в древесине для собственных нужд.</w:t>
      </w:r>
    </w:p>
    <w:p w:rsidR="009F0951" w:rsidRPr="009F0951" w:rsidRDefault="009F0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951" w:rsidRPr="009F0951" w:rsidRDefault="009F09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2. Ведение учета граждан, испытывающих потребность</w:t>
      </w:r>
    </w:p>
    <w:p w:rsidR="009F0951" w:rsidRPr="009F0951" w:rsidRDefault="009F0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в древесине для собственных нужд, на территории</w:t>
      </w:r>
    </w:p>
    <w:p w:rsidR="009F0951" w:rsidRPr="009F0951" w:rsidRDefault="009F0951" w:rsidP="009F0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9F0951" w:rsidRPr="009F0951" w:rsidRDefault="009F0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9F0951">
        <w:rPr>
          <w:rFonts w:ascii="Times New Roman" w:hAnsi="Times New Roman" w:cs="Times New Roman"/>
          <w:sz w:val="28"/>
          <w:szCs w:val="28"/>
        </w:rPr>
        <w:t>2.1. Учет граждан, испытывающих потребность в древесине для собственных нужд (далее - учет), осуществляют администрации районов города по месту жительства гражданина (далее - администрации районов города).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Гражданин, заинтересованный в заготовке (приобретении) древесины для собственных нужд, (далее - заявитель) подает (направляет) в администрацию района города по месту жительства лично либо по почте, электронной почте, посредством муниципальной автоматизированной информационной системы "Электронный Барнаул" </w:t>
      </w:r>
      <w:hyperlink w:anchor="P144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о постановке на учет граждан, испытывающих потребность в древесине для собственных нужд в соответствии с формой, установленной в приложении 1 к Положению (далее - заявление).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2.2. Заявление регистрируется в течение одного рабочего дня со дня поступления в администрацию района города. На заявлении специалист, ответственный за ведение учета, проставляет регистрационный штамп, в котором указывается входящий номер, дата и время поступления заявления.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9F0951">
        <w:rPr>
          <w:rFonts w:ascii="Times New Roman" w:hAnsi="Times New Roman" w:cs="Times New Roman"/>
          <w:sz w:val="28"/>
          <w:szCs w:val="28"/>
        </w:rPr>
        <w:t xml:space="preserve">2.3. Вместе с заявлением заявитель предоставляет паспорт или иной документ, удостоверяющий личность, а также документ, подтверждающий его место жительства на территории администрации района города, в которую подается </w:t>
      </w:r>
      <w:r w:rsidRPr="009F0951">
        <w:rPr>
          <w:rFonts w:ascii="Times New Roman" w:hAnsi="Times New Roman" w:cs="Times New Roman"/>
          <w:sz w:val="28"/>
          <w:szCs w:val="28"/>
        </w:rPr>
        <w:lastRenderedPageBreak/>
        <w:t>заявление. В случае подачи заявления иным лицом, действующим в интересах указанного заявителя, дополнительно предоставляется документ, удостоверяющий его полномочия в качестве представителя.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 w:rsidRPr="009F0951">
        <w:rPr>
          <w:rFonts w:ascii="Times New Roman" w:hAnsi="Times New Roman" w:cs="Times New Roman"/>
          <w:sz w:val="28"/>
          <w:szCs w:val="28"/>
        </w:rPr>
        <w:t>2.4. К заявлению прилагаются следующие документы: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1) для заготовки (приобретения) древесины в целях индивидуального жилищного строительства: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Единого государственного реестра недвижимости о правах на вышеуказанный земельный участок;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копии документов, разрешающих строительство;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копия решения о принятии гражданина на учет в качестве нуждающегося в жилом помещении (для категории граждан, указанной в </w:t>
      </w:r>
      <w:hyperlink r:id="rId7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2 статьи 6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10.09.2007 N 87-ЗС);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получение гражданином бюджетных средств на строительство жилого помещения (для категории граждан, указанных в </w:t>
      </w:r>
      <w:hyperlink r:id="rId8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пункте 2 части 2 статьи 6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10.09.2007 N 87-ЗС);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недвижимости о наличии (отсутствии) у заявителя в собственности жилых помещений (для категории граждан, указанной в </w:t>
      </w:r>
      <w:hyperlink r:id="rId9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пункте 3 части 2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6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10.09.2007 N 87-ЗС);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</w:t>
      </w:r>
      <w:hyperlink r:id="rId11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6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10.09.2007 N 87-ЗС);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</w:t>
      </w:r>
      <w:hyperlink r:id="rId12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6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10.09.2007 N 87-ЗС);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 на жилое помещение либо выписка из </w:t>
      </w:r>
      <w:proofErr w:type="spellStart"/>
      <w:r w:rsidRPr="009F0951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9F0951">
        <w:rPr>
          <w:rFonts w:ascii="Times New Roman" w:hAnsi="Times New Roman" w:cs="Times New Roman"/>
          <w:sz w:val="28"/>
          <w:szCs w:val="28"/>
        </w:rPr>
        <w:t xml:space="preserve"> книги, либо копия решения суда о признании права собственности на жилое помещение (для категории граждан, указанной в </w:t>
      </w:r>
      <w:hyperlink r:id="rId13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6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10.09.2007 N 87-ЗС);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2) для заготовки (приобретения) древесины с целью ремонта жилого дома, части жилого дома, иных жилых помещений, ремонта (возведения) хозяйственных построек: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lastRenderedPageBreak/>
        <w:t xml:space="preserve">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собственности, либо выписка из </w:t>
      </w:r>
      <w:proofErr w:type="spellStart"/>
      <w:r w:rsidRPr="009F0951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9F0951">
        <w:rPr>
          <w:rFonts w:ascii="Times New Roman" w:hAnsi="Times New Roman" w:cs="Times New Roman"/>
          <w:sz w:val="28"/>
          <w:szCs w:val="28"/>
        </w:rPr>
        <w:t xml:space="preserve"> книги, либо копия решения суда о признании права собственности на жилое помещение;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</w:t>
      </w:r>
      <w:hyperlink r:id="rId14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6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10.09.2007 N 87-ЗС);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</w:t>
      </w:r>
      <w:hyperlink r:id="rId15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6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10.09.2007 N 87-ЗС);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3) для заготовки (приобретения) древесины с целью отопления жилого дома, части жилого дома, иных жилых помещений, имеющих печное отопление, -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</w:t>
      </w:r>
      <w:proofErr w:type="spellStart"/>
      <w:r w:rsidRPr="009F0951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9F0951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0"/>
      <w:bookmarkEnd w:id="5"/>
      <w:r w:rsidRPr="009F0951">
        <w:rPr>
          <w:rFonts w:ascii="Times New Roman" w:hAnsi="Times New Roman" w:cs="Times New Roman"/>
          <w:sz w:val="28"/>
          <w:szCs w:val="28"/>
        </w:rPr>
        <w:t xml:space="preserve">2.5. Документы, указанные в </w:t>
      </w:r>
      <w:hyperlink w:anchor="P55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пункте 2.4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Положения (за исключением правоустанавливающих документов на объекты недвижимости, права на которые не зарегистрированы в Едином государственном реестре недвижимости, судебных решений), граждане вправе подать в администрацию района города по собственной инициативе. В случае </w:t>
      </w:r>
      <w:proofErr w:type="spellStart"/>
      <w:r w:rsidRPr="009F0951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9F0951">
        <w:rPr>
          <w:rFonts w:ascii="Times New Roman" w:hAnsi="Times New Roman" w:cs="Times New Roman"/>
          <w:sz w:val="28"/>
          <w:szCs w:val="28"/>
        </w:rPr>
        <w:t xml:space="preserve"> заявителем указанных документов по собственной инициативе администрация района города запрашивает их в порядке межведомственного информационного взаимодействия в соответствии с законодательством Российской Федерации, за исключением тех документов, которые находятся в ее распоряжении.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2.6. Копии документов, не заверенные в установленном порядке, предоставляются при предъявлении оригинала, которые после проверки их соответствия оригиналу заверяются уполномоченным должностным лицом администрации района города. Заявителю выдается расписка о получении документов с указанием их перечня и даты их получения администрацией района города.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2.7. При рассмотрении заявлений, поданных в один день, их очередность определяется исходя из времени их подачи.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2.8. Администрация района города проверяет достоверность предоставленных заявителем документов для постановки на учет и принимает решение о постановке на учет или об отказе в постановке на учет в течение 20 дней со дня поступления заявления.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2.9. Для проверки достоверности сведений об объемах требуемой древесины для </w:t>
      </w:r>
      <w:r w:rsidRPr="009F0951">
        <w:rPr>
          <w:rFonts w:ascii="Times New Roman" w:hAnsi="Times New Roman" w:cs="Times New Roman"/>
          <w:sz w:val="28"/>
          <w:szCs w:val="28"/>
        </w:rPr>
        <w:lastRenderedPageBreak/>
        <w:t>собственных нужд, указанных в заявлениях, администрация района города создает комиссию по проверке достоверности сведений об объемах требуемой древесины для собственных нужд (далее - Комиссия). Положение о Комиссии и ее состав утверждаются правовым актом администраций района города.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2.10. Специалист, ответственный за ведение учета, в течение 10 дней со дня поступления заявления: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осуществляет проверку, поступившего заявления и приложенных к нему документов (при наличии);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запрашивает в порядке межведомственного информационного взаимодействия в органах государственной власти, органах местного самоуправления в соответствии с законодательством Российской Федерации, за исключением тех документов, которые находятся в распоряжении администрации района города, и приобщает полученные в порядке межведомственного информационного взаимодействия документы к заявлению;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отказа, установленных </w:t>
      </w:r>
      <w:hyperlink w:anchor="P87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пунктом 2.15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Положения, готовит проект постановления администрации района города об отказе в постановке на учет;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отказа, установленных </w:t>
      </w:r>
      <w:hyperlink w:anchor="P87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пунктом 2.15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Положения, передает заявление и приложенные к нему документы для рассмотрения в Комиссию.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2.11. Комиссия в течение пяти дней со дня получения заявления и приложенных к нему документов: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проверяет соответствие заявленного заявителем объема древесины реальной потребности для удовлетворения собственных нужд заявителя с выходом по месту нахождения принадлежащего заявителю жилого помещения, хозяйственной постройки, земельного участка (в зависимости от цели постановки на учет);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оформляет </w:t>
      </w:r>
      <w:hyperlink w:anchor="P239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в соответствии с формой, установленной приложением 2 к Положению, и передает его специалисту, ответственному за ведение учета.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2.12. В случае установления Комиссией несоответствия заявленного заявителем объема древесины реальной потребности для удовлетворения собственных нужд заявитель обеспечивается древесиной в объеме, установленном Комиссией исходя из реальной потребности, что указывается в постановлении администрации района города о постановке на учет заявителя, испытывающего потребность в древесине для собственных нужд.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2.13. Специалист, ответственный за ведение учета, в течение одного дня со дня получения акта Комиссии подготавливает проект постановления администрации района о постановке на учет или об отказе в постановке на учет и в день подготовки передает его на согласование уполномоченным должностным лицам администрации района города, в соответствии с Инструкцией по делопроизводству в администрации </w:t>
      </w:r>
      <w:r w:rsidRPr="009F0951">
        <w:rPr>
          <w:rFonts w:ascii="Times New Roman" w:hAnsi="Times New Roman" w:cs="Times New Roman"/>
          <w:sz w:val="28"/>
          <w:szCs w:val="28"/>
        </w:rPr>
        <w:lastRenderedPageBreak/>
        <w:t>города и иных органах местного самоуправления города, утвержденной постановлением администрации города.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Согласование и подписание проекта постановления о постановке на учет или об отказе в постановке на учет осуществляется в течение трех дней со дня подготовки проекта постановления.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2.14. В случае наличия оснований, предусмотренных </w:t>
      </w:r>
      <w:hyperlink w:anchor="P106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пунктом 2.21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Положения, для приобретения, заготовки древесины в первоочередном порядке или вне очереди, данный факт указывается в проекте постановления.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7"/>
      <w:bookmarkEnd w:id="6"/>
      <w:r w:rsidRPr="009F0951">
        <w:rPr>
          <w:rFonts w:ascii="Times New Roman" w:hAnsi="Times New Roman" w:cs="Times New Roman"/>
          <w:sz w:val="28"/>
          <w:szCs w:val="28"/>
        </w:rPr>
        <w:t>2.15. Решение об отказе в постановке на учет принимается в следующих случаях: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951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9F0951">
        <w:rPr>
          <w:rFonts w:ascii="Times New Roman" w:hAnsi="Times New Roman" w:cs="Times New Roman"/>
          <w:sz w:val="28"/>
          <w:szCs w:val="28"/>
        </w:rPr>
        <w:t xml:space="preserve"> или предоставления в неполном объеме документов, указанных в </w:t>
      </w:r>
      <w:hyperlink w:anchor="P51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пунктах 2.1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2.3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0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2.5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Положения, обязанность по предоставлению которых возложена на заявителя;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предоставления документов, содержащих недостоверные сведения;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поступления ответа на межведомственный запрос, свидетельствующего об отсутствии документа и (или) информации, необходимых для постановки гражданина на учет, если соответствующий документ не был предоставлен заявителем по собственной инициативе;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несоблюдения сроков и нормативов заготовки (приобретения) древесины, установленных </w:t>
      </w:r>
      <w:hyperlink r:id="rId16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7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10.09.2007 N 87-ЗС;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нарушения требования, установленного </w:t>
      </w:r>
      <w:hyperlink r:id="rId17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7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10.09.2007 N 87-ЗС;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поступления заявления о постановке на учет от гражданина, ранее включенного в список граждан, испытывающих потребность в древесине для собственных нужд.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2.16. Уведомление о принятом решении направляется заявителю способом, указанным в заявлении, в течение трех рабочих дней со дня подписания постановления о постановке на учет или об отказе в постановке на учет.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5"/>
      <w:bookmarkEnd w:id="7"/>
      <w:r w:rsidRPr="009F0951">
        <w:rPr>
          <w:rFonts w:ascii="Times New Roman" w:hAnsi="Times New Roman" w:cs="Times New Roman"/>
          <w:sz w:val="28"/>
          <w:szCs w:val="28"/>
        </w:rPr>
        <w:t>2.17. Заявители снимаются с учета граждан, испытывающих потребность в древесине для собственных нужд, в следующих случаях: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а) подачи заявителем заявления о снятии его с учета;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б) отказа заявителя от заключения договора купли-продажи лесных насаждений (древесины) для собственных нужд;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в) фактической реализации заявителем права на заготовку (приобретение) древесины;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г) прекращения права собственности на земельный участок и расположенные на нем объекты недвижимости, в отношении которых было написано заявление о </w:t>
      </w:r>
      <w:r w:rsidRPr="009F0951">
        <w:rPr>
          <w:rFonts w:ascii="Times New Roman" w:hAnsi="Times New Roman" w:cs="Times New Roman"/>
          <w:sz w:val="28"/>
          <w:szCs w:val="28"/>
        </w:rPr>
        <w:lastRenderedPageBreak/>
        <w:t>постановке на учет для предоставления древесины для собственных нужд;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д) смерти заявителя, состоящего на учете.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2.18. Решение о снятии заявителя с учета граждан, испытывающих потребность в древесине для собственных нужд, принимается администрацией района города не позднее пяти рабочих дней со дня возникновения обстоятельств, указанных в </w:t>
      </w:r>
      <w:hyperlink w:anchor="P95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пункте 2.17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Положения. Заявитель письменно уведомляется о принятом решении в течение двух рабочих дней со дня его принятия.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2"/>
      <w:bookmarkEnd w:id="8"/>
      <w:r w:rsidRPr="009F0951">
        <w:rPr>
          <w:rFonts w:ascii="Times New Roman" w:hAnsi="Times New Roman" w:cs="Times New Roman"/>
          <w:sz w:val="28"/>
          <w:szCs w:val="28"/>
        </w:rPr>
        <w:t>2.19. В целях выявления обстоятельств, являющихся основаниями для снятия с учета, администрация района города ежегодно, до 20 мая: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направляет список граждан, поставленных на учет, в территориальные подразделения уполномоченного органа исполнительной власти Алтайского края в сфере лесных отношений, в случае </w:t>
      </w:r>
      <w:proofErr w:type="spellStart"/>
      <w:r w:rsidRPr="009F0951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9F0951">
        <w:rPr>
          <w:rFonts w:ascii="Times New Roman" w:hAnsi="Times New Roman" w:cs="Times New Roman"/>
          <w:sz w:val="28"/>
          <w:szCs w:val="28"/>
        </w:rPr>
        <w:t xml:space="preserve"> от них информации в соответствии с </w:t>
      </w:r>
      <w:hyperlink r:id="rId18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частью 10 статьи 9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10.09.2007 N 87-ЗС, расположенные в лесничествах, указанных в заявлениях граждан, для получения сведений о наличии договоров купли-продажи лесных насаждений для собственных нужд либо отказа от заключения договора купли-продажи лесных насаждений (древесины) для собственных нужд указанными гражданами, органы регистрации актов гражданского состояния Алтайского края для получения сведений о смерти гражданина поставленного на учет;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направляет запросы в Единый государственный реестр недвижимости о правообладателях земельных участков и расположенных на них объектов недвижимости, в отношении которых были поданы заявления о постановке на учет.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2.20. Отказ в постановке на учет, решение о снятии с учета могут быть обжалованы заявителем в судебном порядке.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6"/>
      <w:bookmarkEnd w:id="9"/>
      <w:r w:rsidRPr="009F0951">
        <w:rPr>
          <w:rFonts w:ascii="Times New Roman" w:hAnsi="Times New Roman" w:cs="Times New Roman"/>
          <w:sz w:val="28"/>
          <w:szCs w:val="28"/>
        </w:rPr>
        <w:t xml:space="preserve">2.21. В первоочередном порядке и вне очереди осуществляют заготовку либо приобретение древесины для собственных нужд категории граждан, указанные в </w:t>
      </w:r>
      <w:hyperlink r:id="rId19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частях 2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3 статьи 6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10.09.2007 N 87-ЗС.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2.22. В случае принятия решения о постановке на учет и о снятии заявителя с учета граждан специалистом, ответственным за ведение учета, в течение пяти дней со дня принятия соответствующего решения вносится запись в книгу учета граждан, испытывающих потребность в древесине для собственных нужд (далее - книга учета).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2.23. </w:t>
      </w:r>
      <w:hyperlink w:anchor="P309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Книга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учета, форма которой установлена в приложении 3 к Положению, ведется путем формирования списка граждан, поставленных на учет, с отметками о праве на заготовку (приобретение) древесины в первоочередном порядке, праве на заготовку (приобретение) древесины вне очереди и праве на заготовку (приобретение) древесины в общем порядке. Книга учета ведется в электронном и печатном виде.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Списки граждан, имеющих право на заготовку (приобретение) древесины, ведутся в хронологическом порядке по дате и времени подачи заявления.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0"/>
      <w:bookmarkEnd w:id="10"/>
      <w:r w:rsidRPr="009F0951">
        <w:rPr>
          <w:rFonts w:ascii="Times New Roman" w:hAnsi="Times New Roman" w:cs="Times New Roman"/>
          <w:sz w:val="28"/>
          <w:szCs w:val="28"/>
        </w:rPr>
        <w:lastRenderedPageBreak/>
        <w:t xml:space="preserve">2.24. В случае если до даты, указанной в </w:t>
      </w:r>
      <w:hyperlink w:anchor="P115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пункте 2.28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Положения, заявитель утратил основания для получения древесины в первоочередном порядке, он исключается из списка граждан, имеющих право на заготовку (приобретение) древесины в первоочередном порядке. Специалистом, ответственным за учет, в книге учета проставляется отметка об отсутствии у заявителя права на заготовку (приобретение) древесины в первоочередном порядке в течение пяти дней с момента установления указанных обстоятельств. В этом случае заявитель включается в общий список граждан, испытывающих потребность в древесине для собственных нужд, по дате ранее поданного заявления о постановке на учет.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2.25. Книга учета должна быть пронумерована, прошнурована и скреплена печатью администрации района города, подписана специалистом, ответственным за ведение учета.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>Поправки, изменения, вносимые в книгу учета, заверяются специалистом, ответственным за учет. В книге учета не допускаются подчистки. Книга учета заполняется полностью, после чего заводится новая. Книга учета хранится постоянно.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2.26. Администрация района города до 10 июня года, предшествующего заготовке (отпуску) древесины, актуализирует в электронном виде списки граждан, испытывающих потребность в древесине для собственных нужд, с учетом положений </w:t>
      </w:r>
      <w:hyperlink w:anchor="P95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пунктов 2.17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2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2.19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0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2.24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2.27. Администрация района города до 20 июня года, предшествующего заготовке (отпуску) древесины, направляет в комитет по дорожному хозяйству, благоустройству, транспорту и связи города Барнаула актуализированные </w:t>
      </w:r>
      <w:hyperlink w:anchor="P359">
        <w:r w:rsidRPr="009F0951">
          <w:rPr>
            <w:rFonts w:ascii="Times New Roman" w:hAnsi="Times New Roman" w:cs="Times New Roman"/>
            <w:color w:val="0000FF"/>
            <w:sz w:val="28"/>
            <w:szCs w:val="28"/>
          </w:rPr>
          <w:t>списки</w:t>
        </w:r>
      </w:hyperlink>
      <w:r w:rsidRPr="009F0951">
        <w:rPr>
          <w:rFonts w:ascii="Times New Roman" w:hAnsi="Times New Roman" w:cs="Times New Roman"/>
          <w:sz w:val="28"/>
          <w:szCs w:val="28"/>
        </w:rPr>
        <w:t xml:space="preserve"> граждан, поставленных на учет, по форме, установленной приложением 4 к Положению.</w:t>
      </w:r>
    </w:p>
    <w:p w:rsidR="009F0951" w:rsidRPr="009F0951" w:rsidRDefault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5"/>
      <w:bookmarkEnd w:id="11"/>
      <w:r w:rsidRPr="009F0951">
        <w:rPr>
          <w:rFonts w:ascii="Times New Roman" w:hAnsi="Times New Roman" w:cs="Times New Roman"/>
          <w:sz w:val="28"/>
          <w:szCs w:val="28"/>
        </w:rPr>
        <w:t>2.28. Комитет по дорожному хозяйству, благоустройству, транспорту и связи города Барнаула до 01 июля года, предшествующего заготовке (отпуску) древесины, направляет предложения об объеме ежегодной заготовки (отпуску) древесины, необходимой гражданам для собственных нужд, на территории города Барнаула, а также списки граждан, испытывающих потребность в древесине для собственных нужд (с указанием граждан, имеющих право осуществлять заготовку либо приобретение древесины для собственных нужд в первоочередном порядке), в территориальные подразделения уполномоченного органа исполнительной власти Алтайского края в сфере лесных отношений, расположенные в лесничествах, указанных в заявлениях заявителей.</w:t>
      </w:r>
    </w:p>
    <w:p w:rsidR="009F0951" w:rsidRPr="009F0951" w:rsidRDefault="009F0951" w:rsidP="009F09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951">
        <w:rPr>
          <w:rFonts w:ascii="Times New Roman" w:hAnsi="Times New Roman" w:cs="Times New Roman"/>
          <w:sz w:val="28"/>
          <w:szCs w:val="28"/>
        </w:rPr>
        <w:t xml:space="preserve">2.29. Информация о гражданах, имеющих право на приобретение древесины вне очереди, направляется администрациями района города в комитет по дорожному хозяйству, благоустройству, транспорту и связи города Барнаула в течение трех дней со дня принятия решения о постановке их на учет. Комитет по дорожному хозяйству, благоустройству, транспорту и связи города Барнаула направляет указанную информацию в территориальные подразделения уполномоченного органа исполнительной власти Алтайского края в сфере лесных отношений либо </w:t>
      </w:r>
      <w:r w:rsidRPr="009F0951">
        <w:rPr>
          <w:rFonts w:ascii="Times New Roman" w:hAnsi="Times New Roman" w:cs="Times New Roman"/>
          <w:sz w:val="28"/>
          <w:szCs w:val="28"/>
        </w:rPr>
        <w:lastRenderedPageBreak/>
        <w:t>арендаторам лесных участков в течение двух дней со дня получения информации о принятии решения о постановке их на учет.</w:t>
      </w:r>
    </w:p>
    <w:p w:rsidR="00AF5399" w:rsidRPr="009F0951" w:rsidRDefault="00AF5399">
      <w:pPr>
        <w:rPr>
          <w:rFonts w:ascii="Times New Roman" w:hAnsi="Times New Roman" w:cs="Times New Roman"/>
          <w:sz w:val="28"/>
          <w:szCs w:val="28"/>
        </w:rPr>
      </w:pPr>
    </w:p>
    <w:sectPr w:rsidR="00AF5399" w:rsidRPr="009F0951" w:rsidSect="009F0951">
      <w:pgSz w:w="11905" w:h="16838"/>
      <w:pgMar w:top="1134" w:right="706" w:bottom="1134" w:left="850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51"/>
    <w:rsid w:val="00634479"/>
    <w:rsid w:val="009F0951"/>
    <w:rsid w:val="00A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9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F09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F09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F09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9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F09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F09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F09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A757C80773F6F0BF8F63E830B156A3C07D9CFD9E2FA7ED213D1B0697D2158C54F7638C2D41EBD7973E8A23AAF69E52D842F9A68C3ADEB22D96D02A46fDC" TargetMode="External"/><Relationship Id="rId13" Type="http://schemas.openxmlformats.org/officeDocument/2006/relationships/hyperlink" Target="consultantplus://offline/ref=D0A757C80773F6F0BF8F63E830B156A3C07D9CFD9E2FA7ED213D1B0697D2158C54F7638C2D41EBD7973E8A23ACF69E52D842F9A68C3ADEB22D96D02A46fDC" TargetMode="External"/><Relationship Id="rId18" Type="http://schemas.openxmlformats.org/officeDocument/2006/relationships/hyperlink" Target="consultantplus://offline/ref=D0A757C80773F6F0BF8F63E830B156A3C07D9CFD9E2FA7ED213D1B0697D2158C54F7638C2D41EBD7973E8B23A0F69E52D842F9A68C3ADEB22D96D02A46fD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0A757C80773F6F0BF8F63E830B156A3C07D9CFD9E2FA7ED213D1B0697D2158C54F7638C2D41EBD7973E8B21A1F69E52D842F9A68C3ADEB22D96D02A46fDC" TargetMode="External"/><Relationship Id="rId12" Type="http://schemas.openxmlformats.org/officeDocument/2006/relationships/hyperlink" Target="consultantplus://offline/ref=D0A757C80773F6F0BF8F63E830B156A3C07D9CFD9E2FA7ED213D1B0697D2158C54F7638C2D41EBD7973E8A23ACF69E52D842F9A68C3ADEB22D96D02A46fDC" TargetMode="External"/><Relationship Id="rId17" Type="http://schemas.openxmlformats.org/officeDocument/2006/relationships/hyperlink" Target="consultantplus://offline/ref=D0A757C80773F6F0BF8F63E830B156A3C07D9CFD9E2FA7ED213D1B0697D2158C54F7638C2D41EBD7973E8822ABF69E52D842F9A68C3ADEB22D96D02A46fD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A757C80773F6F0BF8F63E830B156A3C07D9CFD9E2FA7ED213D1B0697D2158C54F7638C2D41EBD7973E8A27AFF69E52D842F9A68C3ADEB22D96D02A46fDC" TargetMode="External"/><Relationship Id="rId20" Type="http://schemas.openxmlformats.org/officeDocument/2006/relationships/hyperlink" Target="consultantplus://offline/ref=D0A757C80773F6F0BF8F63E830B156A3C07D9CFD9E2FA7ED213D1B0697D2158C54F7638C2D41EBD7973E8A23ACF69E52D842F9A68C3ADEB22D96D02A46fD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A757C80773F6F0BF8F63E830B156A3C07D9CFD9E2FA7ED213D1B0697D2158C54F7638C2D41EBD7973E8A2DA8F69E52D842F9A68C3ADEB22D96D02A46fDC" TargetMode="External"/><Relationship Id="rId11" Type="http://schemas.openxmlformats.org/officeDocument/2006/relationships/hyperlink" Target="consultantplus://offline/ref=D0A757C80773F6F0BF8F63E830B156A3C07D9CFD9E2FA7ED213D1B0697D2158C54F7638C2D41EBD7973E8A23ACF69E52D842F9A68C3ADEB22D96D02A46fDC" TargetMode="External"/><Relationship Id="rId5" Type="http://schemas.openxmlformats.org/officeDocument/2006/relationships/hyperlink" Target="consultantplus://offline/ref=D0A757C80773F6F0BF8F7DE526DD08AFC57FC6F19E2CA4B27A6C1D51C88213D906B73DD56C04F8D797208A25AA4FfFC" TargetMode="External"/><Relationship Id="rId15" Type="http://schemas.openxmlformats.org/officeDocument/2006/relationships/hyperlink" Target="consultantplus://offline/ref=D0A757C80773F6F0BF8F63E830B156A3C07D9CFD9E2FA7ED213D1B0697D2158C54F7638C2D41EBD7973E8A23ACF69E52D842F9A68C3ADEB22D96D02A46fDC" TargetMode="External"/><Relationship Id="rId10" Type="http://schemas.openxmlformats.org/officeDocument/2006/relationships/hyperlink" Target="consultantplus://offline/ref=D0A757C80773F6F0BF8F63E830B156A3C07D9CFD9E2FA7ED213D1B0697D2158C54F7638C2D41EBD7973E8A23ACF69E52D842F9A68C3ADEB22D96D02A46fDC" TargetMode="External"/><Relationship Id="rId19" Type="http://schemas.openxmlformats.org/officeDocument/2006/relationships/hyperlink" Target="consultantplus://offline/ref=D0A757C80773F6F0BF8F63E830B156A3C07D9CFD9E2FA7ED213D1B0697D2158C54F7638C2D41EBD7973E8A23A8F69E52D842F9A68C3ADEB22D96D02A46f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A757C80773F6F0BF8F63E830B156A3C07D9CFD9E2FA7ED213D1B0697D2158C54F7638C2D41EBD59235DC74ECA8C7019D09F5A49326DFB043f1C" TargetMode="External"/><Relationship Id="rId14" Type="http://schemas.openxmlformats.org/officeDocument/2006/relationships/hyperlink" Target="consultantplus://offline/ref=D0A757C80773F6F0BF8F63E830B156A3C07D9CFD9E2FA7ED213D1B0697D2158C54F7638C2D41EBD7973E8A23ACF69E52D842F9A68C3ADEB22D96D02A46fD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Ирина В. Потанина</cp:lastModifiedBy>
  <cp:revision>2</cp:revision>
  <dcterms:created xsi:type="dcterms:W3CDTF">2022-10-21T04:58:00Z</dcterms:created>
  <dcterms:modified xsi:type="dcterms:W3CDTF">2022-10-21T04:58:00Z</dcterms:modified>
</cp:coreProperties>
</file>