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31" w:rsidRPr="00BA238B" w:rsidRDefault="004F4B31" w:rsidP="004F4B31">
      <w:pPr>
        <w:ind w:firstLine="10206"/>
        <w:jc w:val="left"/>
        <w:rPr>
          <w:sz w:val="28"/>
          <w:szCs w:val="28"/>
        </w:rPr>
      </w:pPr>
      <w:r w:rsidRPr="00BA238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8E0841">
        <w:rPr>
          <w:sz w:val="28"/>
          <w:szCs w:val="28"/>
        </w:rPr>
        <w:t>3</w:t>
      </w:r>
    </w:p>
    <w:p w:rsidR="004F4B31" w:rsidRPr="00BA238B" w:rsidRDefault="004F4B31" w:rsidP="004F4B31">
      <w:pPr>
        <w:ind w:firstLine="10206"/>
        <w:jc w:val="left"/>
        <w:rPr>
          <w:sz w:val="28"/>
          <w:szCs w:val="28"/>
        </w:rPr>
      </w:pPr>
      <w:r w:rsidRPr="00BA238B">
        <w:rPr>
          <w:sz w:val="28"/>
          <w:szCs w:val="28"/>
        </w:rPr>
        <w:t>к решению городской Думы</w:t>
      </w:r>
    </w:p>
    <w:p w:rsidR="004F4B31" w:rsidRPr="00BA238B" w:rsidRDefault="004F4B31" w:rsidP="004F4B31">
      <w:pPr>
        <w:ind w:firstLine="10206"/>
        <w:jc w:val="left"/>
        <w:rPr>
          <w:sz w:val="28"/>
          <w:szCs w:val="28"/>
        </w:rPr>
      </w:pPr>
      <w:r w:rsidRPr="00BA238B">
        <w:rPr>
          <w:sz w:val="28"/>
          <w:szCs w:val="28"/>
        </w:rPr>
        <w:t>от _________________ №_______</w:t>
      </w:r>
    </w:p>
    <w:p w:rsidR="004F4B31" w:rsidRPr="00BA238B" w:rsidRDefault="004F4B31" w:rsidP="004F4B31">
      <w:pPr>
        <w:widowControl w:val="0"/>
        <w:autoSpaceDE w:val="0"/>
        <w:autoSpaceDN w:val="0"/>
        <w:adjustRightInd w:val="0"/>
        <w:ind w:firstLine="5670"/>
        <w:jc w:val="left"/>
        <w:rPr>
          <w:sz w:val="28"/>
          <w:szCs w:val="28"/>
        </w:rPr>
      </w:pPr>
      <w:bookmarkStart w:id="0" w:name="_GoBack"/>
    </w:p>
    <w:p w:rsidR="004F4B31" w:rsidRPr="004F4B31" w:rsidRDefault="004F4B31" w:rsidP="004F4B31">
      <w:pPr>
        <w:keepLines/>
        <w:rPr>
          <w:b/>
          <w:sz w:val="28"/>
          <w:szCs w:val="28"/>
        </w:rPr>
      </w:pPr>
      <w:r w:rsidRPr="004F4B31">
        <w:rPr>
          <w:b/>
          <w:sz w:val="28"/>
          <w:szCs w:val="28"/>
        </w:rPr>
        <w:tab/>
      </w:r>
      <w:bookmarkEnd w:id="0"/>
    </w:p>
    <w:p w:rsidR="004F4B31" w:rsidRPr="004F4B31" w:rsidRDefault="008E0841" w:rsidP="00735CED">
      <w:pPr>
        <w:pStyle w:val="3"/>
        <w:keepLines/>
        <w:spacing w:before="0" w:after="0"/>
        <w:ind w:left="0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10</w:t>
      </w:r>
      <w:r w:rsidR="004F4B31" w:rsidRPr="004F4B31">
        <w:rPr>
          <w:rFonts w:cs="Times New Roman"/>
          <w:b w:val="0"/>
          <w:sz w:val="28"/>
          <w:szCs w:val="28"/>
        </w:rPr>
        <w:t>)</w:t>
      </w:r>
      <w:r>
        <w:rPr>
          <w:rFonts w:cs="Times New Roman"/>
          <w:b w:val="0"/>
          <w:sz w:val="28"/>
          <w:szCs w:val="28"/>
        </w:rPr>
        <w:t xml:space="preserve"> </w:t>
      </w:r>
      <w:r w:rsidR="004F4B31" w:rsidRPr="004F4B31">
        <w:rPr>
          <w:rFonts w:cs="Times New Roman"/>
          <w:b w:val="0"/>
          <w:sz w:val="28"/>
          <w:szCs w:val="28"/>
        </w:rPr>
        <w:t xml:space="preserve">Объекты утилизации, </w:t>
      </w:r>
      <w:r w:rsidR="004F4B31" w:rsidRPr="004F4B31">
        <w:rPr>
          <w:rStyle w:val="blk"/>
          <w:b w:val="0"/>
          <w:sz w:val="28"/>
          <w:szCs w:val="28"/>
        </w:rPr>
        <w:t>обезвреживания, размещения твердых коммунальных отходов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410"/>
        <w:gridCol w:w="2850"/>
        <w:gridCol w:w="2552"/>
        <w:gridCol w:w="5244"/>
        <w:gridCol w:w="964"/>
      </w:tblGrid>
      <w:tr w:rsidR="004F4B31" w:rsidRPr="004F4B31" w:rsidTr="00794B3C">
        <w:trPr>
          <w:trHeight w:val="160"/>
        </w:trPr>
        <w:tc>
          <w:tcPr>
            <w:tcW w:w="2439" w:type="dxa"/>
            <w:shd w:val="clear" w:color="auto" w:fill="EEECE1" w:themeFill="background2"/>
            <w:vAlign w:val="center"/>
          </w:tcPr>
          <w:p w:rsidR="004F4B31" w:rsidRPr="004F4B3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4F4B31">
              <w:rPr>
                <w:rFonts w:eastAsia="Times New Roman"/>
                <w:sz w:val="28"/>
                <w:szCs w:val="28"/>
              </w:rPr>
              <w:t>Тип расчетного показателя</w:t>
            </w:r>
          </w:p>
        </w:tc>
        <w:tc>
          <w:tcPr>
            <w:tcW w:w="3260" w:type="dxa"/>
            <w:gridSpan w:val="2"/>
            <w:shd w:val="clear" w:color="auto" w:fill="EEECE1" w:themeFill="background2"/>
            <w:vAlign w:val="center"/>
          </w:tcPr>
          <w:p w:rsidR="004F4B31" w:rsidRPr="004F4B3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4F4B31">
              <w:rPr>
                <w:rFonts w:eastAsia="Times New Roman"/>
                <w:sz w:val="28"/>
                <w:szCs w:val="28"/>
              </w:rPr>
              <w:t>Вид расчетного показателя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4F4B31" w:rsidRPr="004F4B3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4F4B31">
              <w:rPr>
                <w:rFonts w:eastAsia="Times New Roman"/>
                <w:sz w:val="28"/>
                <w:szCs w:val="28"/>
              </w:rPr>
              <w:t>Наименование расчетного показателя, единица измерения</w:t>
            </w:r>
          </w:p>
        </w:tc>
        <w:tc>
          <w:tcPr>
            <w:tcW w:w="6208" w:type="dxa"/>
            <w:gridSpan w:val="2"/>
            <w:shd w:val="clear" w:color="auto" w:fill="EEECE1" w:themeFill="background2"/>
            <w:vAlign w:val="center"/>
          </w:tcPr>
          <w:p w:rsidR="004F4B31" w:rsidRPr="004F4B3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4F4B31">
              <w:rPr>
                <w:rFonts w:eastAsia="Times New Roman"/>
                <w:sz w:val="28"/>
                <w:szCs w:val="28"/>
              </w:rPr>
              <w:t>Значение расчетного показателя</w:t>
            </w:r>
          </w:p>
        </w:tc>
      </w:tr>
      <w:tr w:rsidR="004F4B31" w:rsidRPr="004F4B31" w:rsidTr="00794B3C">
        <w:tc>
          <w:tcPr>
            <w:tcW w:w="14459" w:type="dxa"/>
            <w:gridSpan w:val="6"/>
            <w:shd w:val="clear" w:color="auto" w:fill="auto"/>
          </w:tcPr>
          <w:p w:rsidR="004F4B31" w:rsidRPr="004F4B31" w:rsidRDefault="004F4B31" w:rsidP="00794B3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4F4B31">
              <w:rPr>
                <w:sz w:val="28"/>
                <w:szCs w:val="28"/>
              </w:rPr>
              <w:t>Контейнерные площадки и площадки для складирования отдельных групп коммунальных отходов</w:t>
            </w:r>
          </w:p>
        </w:tc>
      </w:tr>
      <w:tr w:rsidR="004F4B31" w:rsidRPr="004F4B31" w:rsidTr="00794B3C">
        <w:trPr>
          <w:trHeight w:val="203"/>
        </w:trPr>
        <w:tc>
          <w:tcPr>
            <w:tcW w:w="243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326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Дислокация контейнерных площадок</w:t>
            </w:r>
          </w:p>
        </w:tc>
        <w:tc>
          <w:tcPr>
            <w:tcW w:w="620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4F4B3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8E0841">
              <w:rPr>
                <w:rFonts w:eastAsia="Times New Roman"/>
                <w:sz w:val="28"/>
                <w:szCs w:val="28"/>
              </w:rPr>
              <w:t xml:space="preserve">Согласно Территориальной схеме обращения с отходами, в том числе с твердыми коммунальными отходами Алтайского края, утвержденных </w:t>
            </w:r>
            <w:r w:rsidRPr="008E0841">
              <w:rPr>
                <w:rFonts w:eastAsiaTheme="minorHAnsi"/>
                <w:sz w:val="28"/>
                <w:szCs w:val="28"/>
                <w:lang w:eastAsia="en-US"/>
              </w:rPr>
              <w:t>Приказом Министерства природных ресурсов и экологии Алтайского края от 24.05.2019 №880</w:t>
            </w:r>
            <w:r w:rsidR="007038F9" w:rsidRPr="008E084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E0841">
              <w:rPr>
                <w:rFonts w:eastAsiaTheme="minorHAnsi"/>
                <w:sz w:val="28"/>
                <w:szCs w:val="28"/>
                <w:lang w:eastAsia="en-US"/>
              </w:rPr>
              <w:t>«Об утверждении территориальной схемы обращения с отходами, в том числе с твердыми коммунальными отходами, Алтайского края»</w:t>
            </w:r>
          </w:p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4B31" w:rsidRPr="004F4B31" w:rsidTr="00794B3C">
        <w:trPr>
          <w:trHeight w:val="353"/>
        </w:trPr>
        <w:tc>
          <w:tcPr>
            <w:tcW w:w="24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Количество контейнеров на контейнерных площадках</w:t>
            </w:r>
          </w:p>
        </w:tc>
        <w:tc>
          <w:tcPr>
            <w:tcW w:w="62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4B31" w:rsidRPr="004F4B31" w:rsidTr="00794B3C">
        <w:trPr>
          <w:trHeight w:val="201"/>
        </w:trPr>
        <w:tc>
          <w:tcPr>
            <w:tcW w:w="24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Расчетный показатель минимально допустимой площади земельного участка для размещения объекта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Площадь контейнерных площадок</w:t>
            </w:r>
          </w:p>
        </w:tc>
        <w:tc>
          <w:tcPr>
            <w:tcW w:w="62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Исходя из количества контейнеров на площадке (но не более 5)</w:t>
            </w:r>
          </w:p>
        </w:tc>
      </w:tr>
      <w:tr w:rsidR="004F4B31" w:rsidRPr="004F4B31" w:rsidTr="00794B3C">
        <w:trPr>
          <w:trHeight w:val="290"/>
        </w:trPr>
        <w:tc>
          <w:tcPr>
            <w:tcW w:w="5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 xml:space="preserve">Расчетный показатель максимально допустимого уровня территориальной </w:t>
            </w:r>
            <w:r w:rsidRPr="008E0841">
              <w:rPr>
                <w:rFonts w:eastAsia="Times New Roman"/>
                <w:sz w:val="28"/>
                <w:szCs w:val="28"/>
              </w:rPr>
              <w:lastRenderedPageBreak/>
              <w:t>доступности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lastRenderedPageBreak/>
              <w:t xml:space="preserve">Пешеходная доступность </w:t>
            </w:r>
            <w:r w:rsidRPr="008E0841">
              <w:rPr>
                <w:rFonts w:eastAsia="Times New Roman"/>
                <w:sz w:val="28"/>
                <w:szCs w:val="28"/>
              </w:rPr>
              <w:lastRenderedPageBreak/>
              <w:t xml:space="preserve">контейнерных площадок, </w:t>
            </w:r>
            <w:proofErr w:type="gramStart"/>
            <w:r w:rsidRPr="008E0841">
              <w:rPr>
                <w:rFonts w:eastAsia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lastRenderedPageBreak/>
              <w:t>Жилые дома с мусоропроводами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*100</w:t>
            </w:r>
          </w:p>
        </w:tc>
      </w:tr>
      <w:tr w:rsidR="004F4B31" w:rsidRPr="004F4B31" w:rsidTr="00794B3C">
        <w:trPr>
          <w:trHeight w:val="289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Жилые дома без мусоропроводов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*50</w:t>
            </w:r>
          </w:p>
        </w:tc>
      </w:tr>
      <w:tr w:rsidR="004F4B31" w:rsidRPr="00BA238B" w:rsidTr="00794B3C">
        <w:trPr>
          <w:trHeight w:val="289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sz w:val="28"/>
                <w:szCs w:val="28"/>
              </w:rPr>
              <w:lastRenderedPageBreak/>
              <w:t>Пункты приема вторичного сырья</w:t>
            </w:r>
          </w:p>
        </w:tc>
      </w:tr>
      <w:tr w:rsidR="004F4B31" w:rsidRPr="00BA238B" w:rsidTr="00794B3C">
        <w:trPr>
          <w:trHeight w:val="289"/>
        </w:trPr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Количество объектов, ед.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1 объект на микрорайон с населением до 20 тыс. чел</w:t>
            </w:r>
          </w:p>
        </w:tc>
      </w:tr>
      <w:tr w:rsidR="004F4B31" w:rsidRPr="00BA238B" w:rsidTr="00794B3C">
        <w:trPr>
          <w:trHeight w:val="289"/>
        </w:trPr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 xml:space="preserve">Площадь земельного участка, </w:t>
            </w:r>
            <w:proofErr w:type="gramStart"/>
            <w:r w:rsidRPr="008E0841">
              <w:rPr>
                <w:rFonts w:eastAsia="Times New Roman"/>
                <w:sz w:val="28"/>
                <w:szCs w:val="28"/>
              </w:rPr>
              <w:t>га</w:t>
            </w:r>
            <w:proofErr w:type="gramEnd"/>
            <w:r w:rsidRPr="008E0841">
              <w:rPr>
                <w:rFonts w:eastAsia="Times New Roman"/>
                <w:sz w:val="28"/>
                <w:szCs w:val="28"/>
              </w:rPr>
              <w:t xml:space="preserve"> на 1 объект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0,01</w:t>
            </w:r>
          </w:p>
        </w:tc>
      </w:tr>
      <w:tr w:rsidR="004F4B31" w:rsidRPr="00BA238B" w:rsidTr="00794B3C">
        <w:trPr>
          <w:trHeight w:val="289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sz w:val="28"/>
                <w:szCs w:val="28"/>
              </w:rPr>
              <w:t>Объект обработки, утилизации, обезвреживания, размещения твердых коммунальных отходов</w:t>
            </w:r>
          </w:p>
        </w:tc>
      </w:tr>
      <w:tr w:rsidR="004F4B31" w:rsidRPr="00BA238B" w:rsidTr="00794B3C">
        <w:trPr>
          <w:trHeight w:val="289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Дислокация объектов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038F9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 xml:space="preserve">Согласно Территориальной схеме обращения с отходами, в том числе с твердыми коммунальными отходами Алтайского края, утвержденных </w:t>
            </w:r>
            <w:r w:rsidRPr="008E0841">
              <w:rPr>
                <w:rFonts w:eastAsiaTheme="minorHAnsi"/>
                <w:sz w:val="28"/>
                <w:szCs w:val="28"/>
                <w:lang w:eastAsia="en-US"/>
              </w:rPr>
              <w:t>Приказом Министерства природных ресурсов и экологии Алтайского края от 24.05.2019 №880</w:t>
            </w:r>
            <w:r w:rsidR="007038F9" w:rsidRPr="008E084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E0841">
              <w:rPr>
                <w:rFonts w:eastAsiaTheme="minorHAnsi"/>
                <w:sz w:val="28"/>
                <w:szCs w:val="28"/>
                <w:lang w:eastAsia="en-US"/>
              </w:rPr>
              <w:t>«Об утверждении территориальной схемы обращения с отходами, в том числе с твердыми коммунальными отходами, Алтайского края»</w:t>
            </w:r>
          </w:p>
        </w:tc>
      </w:tr>
      <w:tr w:rsidR="004F4B31" w:rsidRPr="00BA238B" w:rsidTr="00794B3C">
        <w:tc>
          <w:tcPr>
            <w:tcW w:w="14459" w:type="dxa"/>
            <w:gridSpan w:val="6"/>
            <w:shd w:val="clear" w:color="auto" w:fill="auto"/>
            <w:vAlign w:val="center"/>
          </w:tcPr>
          <w:p w:rsidR="004F4B31" w:rsidRPr="00BA238B" w:rsidRDefault="004F4B31" w:rsidP="00794B3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</w:rPr>
            </w:pPr>
            <w:r w:rsidRPr="00BA238B">
              <w:rPr>
                <w:sz w:val="28"/>
                <w:szCs w:val="28"/>
              </w:rPr>
              <w:t>*Площадки для установки контейнеров должны быть удалены от жилых домов, территорий дошкольных образовательных организаций, спортивных площадок и мест отдыха населения на расстояние не менее 20 м</w:t>
            </w:r>
          </w:p>
        </w:tc>
      </w:tr>
    </w:tbl>
    <w:p w:rsidR="007B7F93" w:rsidRPr="004F4B31" w:rsidRDefault="007B7F93">
      <w:pPr>
        <w:rPr>
          <w:sz w:val="28"/>
          <w:szCs w:val="28"/>
        </w:rPr>
      </w:pPr>
    </w:p>
    <w:sectPr w:rsidR="007B7F93" w:rsidRPr="004F4B31" w:rsidSect="007D78D9">
      <w:headerReference w:type="default" r:id="rId8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C7B" w:rsidRDefault="00895C7B" w:rsidP="004F4B31">
      <w:r>
        <w:separator/>
      </w:r>
    </w:p>
  </w:endnote>
  <w:endnote w:type="continuationSeparator" w:id="0">
    <w:p w:rsidR="00895C7B" w:rsidRDefault="00895C7B" w:rsidP="004F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C7B" w:rsidRDefault="00895C7B" w:rsidP="004F4B31">
      <w:r>
        <w:separator/>
      </w:r>
    </w:p>
  </w:footnote>
  <w:footnote w:type="continuationSeparator" w:id="0">
    <w:p w:rsidR="00895C7B" w:rsidRDefault="00895C7B" w:rsidP="004F4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4673510"/>
      <w:docPartObj>
        <w:docPartGallery w:val="Page Numbers (Top of Page)"/>
        <w:docPartUnique/>
      </w:docPartObj>
    </w:sdtPr>
    <w:sdtEndPr/>
    <w:sdtContent>
      <w:p w:rsidR="007D78D9" w:rsidRDefault="007D78D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CED">
          <w:rPr>
            <w:noProof/>
          </w:rPr>
          <w:t>2</w:t>
        </w:r>
        <w:r>
          <w:fldChar w:fldCharType="end"/>
        </w:r>
      </w:p>
    </w:sdtContent>
  </w:sdt>
  <w:p w:rsidR="007D78D9" w:rsidRDefault="007D78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4377"/>
    <w:multiLevelType w:val="hybridMultilevel"/>
    <w:tmpl w:val="6B9CBC9C"/>
    <w:lvl w:ilvl="0" w:tplc="298AE98E">
      <w:start w:val="8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1D"/>
    <w:rsid w:val="001855A7"/>
    <w:rsid w:val="004D7F2F"/>
    <w:rsid w:val="004F4B31"/>
    <w:rsid w:val="007038F9"/>
    <w:rsid w:val="00735CED"/>
    <w:rsid w:val="007B7F93"/>
    <w:rsid w:val="007D78D9"/>
    <w:rsid w:val="0085551D"/>
    <w:rsid w:val="00895C7B"/>
    <w:rsid w:val="008E0841"/>
    <w:rsid w:val="00D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31"/>
    <w:pPr>
      <w:spacing w:after="0" w:line="240" w:lineRule="auto"/>
      <w:ind w:firstLine="1418"/>
      <w:jc w:val="both"/>
    </w:pPr>
    <w:rPr>
      <w:rFonts w:ascii="Times New Roman" w:eastAsia="Calibri" w:hAnsi="Times New Roman" w:cs="Times New Roman"/>
      <w:sz w:val="24"/>
      <w:lang w:eastAsia="ru-RU"/>
    </w:rPr>
  </w:style>
  <w:style w:type="paragraph" w:styleId="3">
    <w:name w:val="heading 3"/>
    <w:basedOn w:val="a"/>
    <w:next w:val="a"/>
    <w:link w:val="30"/>
    <w:qFormat/>
    <w:rsid w:val="004F4B31"/>
    <w:pPr>
      <w:keepNext/>
      <w:spacing w:before="120" w:after="120"/>
      <w:ind w:left="709" w:firstLine="0"/>
      <w:jc w:val="left"/>
      <w:outlineLvl w:val="2"/>
    </w:pPr>
    <w:rPr>
      <w:rFonts w:eastAsia="Times New Roman" w:cs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4B31"/>
    <w:rPr>
      <w:rFonts w:ascii="Times New Roman" w:eastAsia="Times New Roman" w:hAnsi="Times New Roman" w:cs="Arial"/>
      <w:b/>
      <w:bCs/>
      <w:sz w:val="24"/>
      <w:szCs w:val="20"/>
      <w:lang w:eastAsia="ru-RU"/>
    </w:rPr>
  </w:style>
  <w:style w:type="character" w:customStyle="1" w:styleId="blk">
    <w:name w:val="blk"/>
    <w:rsid w:val="004F4B31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4F4B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4B31"/>
    <w:rPr>
      <w:rFonts w:ascii="Times New Roman" w:eastAsia="Calibri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4F4B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4B31"/>
    <w:rPr>
      <w:rFonts w:ascii="Times New Roman" w:eastAsia="Calibri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78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8D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31"/>
    <w:pPr>
      <w:spacing w:after="0" w:line="240" w:lineRule="auto"/>
      <w:ind w:firstLine="1418"/>
      <w:jc w:val="both"/>
    </w:pPr>
    <w:rPr>
      <w:rFonts w:ascii="Times New Roman" w:eastAsia="Calibri" w:hAnsi="Times New Roman" w:cs="Times New Roman"/>
      <w:sz w:val="24"/>
      <w:lang w:eastAsia="ru-RU"/>
    </w:rPr>
  </w:style>
  <w:style w:type="paragraph" w:styleId="3">
    <w:name w:val="heading 3"/>
    <w:basedOn w:val="a"/>
    <w:next w:val="a"/>
    <w:link w:val="30"/>
    <w:qFormat/>
    <w:rsid w:val="004F4B31"/>
    <w:pPr>
      <w:keepNext/>
      <w:spacing w:before="120" w:after="120"/>
      <w:ind w:left="709" w:firstLine="0"/>
      <w:jc w:val="left"/>
      <w:outlineLvl w:val="2"/>
    </w:pPr>
    <w:rPr>
      <w:rFonts w:eastAsia="Times New Roman" w:cs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4B31"/>
    <w:rPr>
      <w:rFonts w:ascii="Times New Roman" w:eastAsia="Times New Roman" w:hAnsi="Times New Roman" w:cs="Arial"/>
      <w:b/>
      <w:bCs/>
      <w:sz w:val="24"/>
      <w:szCs w:val="20"/>
      <w:lang w:eastAsia="ru-RU"/>
    </w:rPr>
  </w:style>
  <w:style w:type="character" w:customStyle="1" w:styleId="blk">
    <w:name w:val="blk"/>
    <w:rsid w:val="004F4B31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4F4B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4B31"/>
    <w:rPr>
      <w:rFonts w:ascii="Times New Roman" w:eastAsia="Calibri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4F4B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4B31"/>
    <w:rPr>
      <w:rFonts w:ascii="Times New Roman" w:eastAsia="Calibri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78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8D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Копыленко</dc:creator>
  <cp:keywords/>
  <dc:description/>
  <cp:lastModifiedBy>Копыленко</cp:lastModifiedBy>
  <cp:revision>12</cp:revision>
  <cp:lastPrinted>2020-04-23T09:33:00Z</cp:lastPrinted>
  <dcterms:created xsi:type="dcterms:W3CDTF">2020-04-07T01:50:00Z</dcterms:created>
  <dcterms:modified xsi:type="dcterms:W3CDTF">2020-04-23T09:33:00Z</dcterms:modified>
</cp:coreProperties>
</file>